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02" w:rsidRDefault="00140302">
      <w:pPr>
        <w:spacing w:line="560" w:lineRule="exact"/>
        <w:jc w:val="center"/>
        <w:rPr>
          <w:rFonts w:ascii="方正小标宋_GBK" w:eastAsia="方正小标宋_GBK" w:hAnsi="方正小标宋_GBK" w:cs="方正小标宋_GBK"/>
          <w:sz w:val="44"/>
          <w:szCs w:val="44"/>
        </w:rPr>
      </w:pPr>
    </w:p>
    <w:p w:rsidR="00205D23" w:rsidRDefault="000F1301">
      <w:pPr>
        <w:jc w:val="center"/>
        <w:rPr>
          <w:rFonts w:ascii="方正小标宋简体" w:eastAsia="方正小标宋简体" w:hAnsi="宋体"/>
          <w:color w:val="000000"/>
          <w:w w:val="120"/>
          <w:sz w:val="52"/>
          <w:szCs w:val="52"/>
        </w:rPr>
      </w:pPr>
      <w:r w:rsidRPr="000F1301">
        <w:rPr>
          <w:rFonts w:ascii="方正小标宋简体" w:eastAsia="方正小标宋简体" w:hAnsi="宋体" w:hint="eastAsia"/>
          <w:color w:val="000000"/>
          <w:w w:val="120"/>
          <w:sz w:val="52"/>
          <w:szCs w:val="52"/>
        </w:rPr>
        <w:t>随州市</w:t>
      </w:r>
      <w:r w:rsidR="00205D23">
        <w:rPr>
          <w:rFonts w:ascii="方正小标宋简体" w:eastAsia="方正小标宋简体" w:hAnsi="宋体" w:hint="eastAsia"/>
          <w:color w:val="000000"/>
          <w:w w:val="120"/>
          <w:sz w:val="52"/>
          <w:szCs w:val="52"/>
        </w:rPr>
        <w:t>民政局</w:t>
      </w:r>
    </w:p>
    <w:p w:rsidR="000F1301" w:rsidRDefault="00205D23">
      <w:pPr>
        <w:jc w:val="center"/>
        <w:rPr>
          <w:rFonts w:ascii="方正小标宋简体" w:eastAsia="方正小标宋简体" w:hAnsi="宋体"/>
          <w:color w:val="000000"/>
          <w:w w:val="120"/>
          <w:sz w:val="52"/>
          <w:szCs w:val="52"/>
        </w:rPr>
      </w:pPr>
      <w:r>
        <w:rPr>
          <w:rFonts w:ascii="方正小标宋简体" w:eastAsia="方正小标宋简体" w:hAnsi="宋体" w:hint="eastAsia"/>
          <w:color w:val="000000"/>
          <w:w w:val="120"/>
          <w:sz w:val="52"/>
          <w:szCs w:val="52"/>
        </w:rPr>
        <w:t>市级</w:t>
      </w:r>
      <w:r w:rsidR="000F1301" w:rsidRPr="000F1301">
        <w:rPr>
          <w:rFonts w:ascii="方正小标宋简体" w:eastAsia="方正小标宋简体" w:hAnsi="宋体" w:hint="eastAsia"/>
          <w:color w:val="000000"/>
          <w:w w:val="120"/>
          <w:sz w:val="52"/>
          <w:szCs w:val="52"/>
        </w:rPr>
        <w:t>社会组织培育发展</w:t>
      </w:r>
    </w:p>
    <w:p w:rsidR="00140302" w:rsidRPr="000F1301" w:rsidRDefault="000F1301">
      <w:pPr>
        <w:jc w:val="center"/>
        <w:rPr>
          <w:rFonts w:ascii="宋体"/>
          <w:color w:val="000000"/>
          <w:sz w:val="44"/>
        </w:rPr>
      </w:pPr>
      <w:r w:rsidRPr="000F1301">
        <w:rPr>
          <w:rFonts w:ascii="方正小标宋简体" w:eastAsia="方正小标宋简体" w:hAnsi="宋体" w:hint="eastAsia"/>
          <w:color w:val="000000"/>
          <w:w w:val="120"/>
          <w:sz w:val="52"/>
          <w:szCs w:val="52"/>
        </w:rPr>
        <w:t>项目</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宋体" w:hint="eastAsia"/>
          <w:b/>
          <w:bCs/>
          <w:color w:val="000000"/>
          <w:w w:val="66"/>
          <w:sz w:val="120"/>
          <w:szCs w:val="120"/>
        </w:rPr>
        <w:t>竞争性磋商文件</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tabs>
          <w:tab w:val="left" w:pos="2625"/>
        </w:tabs>
        <w:spacing w:line="520" w:lineRule="exact"/>
        <w:jc w:val="center"/>
        <w:rPr>
          <w:rFonts w:ascii="宋体"/>
          <w:color w:val="000000"/>
          <w:sz w:val="36"/>
        </w:rPr>
      </w:pPr>
    </w:p>
    <w:p w:rsidR="00140302" w:rsidRPr="00320E1F" w:rsidRDefault="00140302">
      <w:pPr>
        <w:spacing w:line="520" w:lineRule="exact"/>
        <w:jc w:val="center"/>
        <w:rPr>
          <w:rFonts w:ascii="KaiTi_GB2312" w:eastAsia="KaiTi_GB2312"/>
          <w:bCs/>
          <w:color w:val="000000"/>
          <w:sz w:val="36"/>
          <w:szCs w:val="36"/>
        </w:rPr>
      </w:pPr>
      <w:r w:rsidRPr="00320E1F">
        <w:rPr>
          <w:rFonts w:ascii="KaiTi_GB2312" w:eastAsia="KaiTi_GB2312" w:hAnsi="宋体" w:hint="eastAsia"/>
          <w:bCs/>
          <w:color w:val="000000"/>
          <w:sz w:val="36"/>
          <w:szCs w:val="36"/>
        </w:rPr>
        <w:t>随州市民政局</w:t>
      </w:r>
    </w:p>
    <w:p w:rsidR="00140302" w:rsidRPr="00320E1F" w:rsidRDefault="00E53B69">
      <w:pPr>
        <w:spacing w:line="520" w:lineRule="exact"/>
        <w:jc w:val="center"/>
        <w:rPr>
          <w:rFonts w:ascii="KaiTi_GB2312" w:eastAsia="KaiTi_GB2312"/>
          <w:b/>
          <w:color w:val="000000"/>
          <w:sz w:val="36"/>
          <w:szCs w:val="36"/>
        </w:rPr>
        <w:sectPr w:rsidR="00140302" w:rsidRPr="00320E1F">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720"/>
          <w:titlePg/>
          <w:docGrid w:type="lines" w:linePitch="312"/>
        </w:sectPr>
      </w:pPr>
      <w:r w:rsidRPr="006756CB">
        <w:rPr>
          <w:rFonts w:ascii="KaiTi_GB2312" w:eastAsia="宋体" w:hAnsi="宋体" w:hint="eastAsia"/>
          <w:color w:val="000000"/>
          <w:sz w:val="36"/>
          <w:szCs w:val="36"/>
        </w:rPr>
        <w:t>2020</w:t>
      </w:r>
      <w:r w:rsidR="00140302" w:rsidRPr="00320E1F">
        <w:rPr>
          <w:rFonts w:ascii="KaiTi_GB2312" w:eastAsia="KaiTi_GB2312" w:hAnsi="宋体" w:hint="eastAsia"/>
          <w:color w:val="000000"/>
          <w:sz w:val="36"/>
          <w:szCs w:val="36"/>
        </w:rPr>
        <w:t>年</w:t>
      </w:r>
      <w:r w:rsidRPr="006756CB">
        <w:rPr>
          <w:rFonts w:ascii="KaiTi_GB2312" w:eastAsia="宋体" w:hAnsi="宋体" w:hint="eastAsia"/>
          <w:color w:val="000000"/>
          <w:sz w:val="36"/>
          <w:szCs w:val="36"/>
        </w:rPr>
        <w:t>10</w:t>
      </w:r>
      <w:r w:rsidR="00140302" w:rsidRPr="00320E1F">
        <w:rPr>
          <w:rFonts w:ascii="KaiTi_GB2312" w:eastAsia="KaiTi_GB2312" w:hAnsi="宋体" w:hint="eastAsia"/>
          <w:color w:val="000000"/>
          <w:sz w:val="36"/>
          <w:szCs w:val="36"/>
        </w:rPr>
        <w:t>月</w:t>
      </w:r>
    </w:p>
    <w:p w:rsidR="00140302" w:rsidRPr="00320E1F" w:rsidRDefault="00140302">
      <w:pPr>
        <w:spacing w:line="460" w:lineRule="exact"/>
        <w:jc w:val="center"/>
        <w:rPr>
          <w:rFonts w:ascii="黑体" w:eastAsia="黑体" w:hAnsi="方正黑体_GBK" w:cs="方正黑体_GBK"/>
          <w:bCs/>
          <w:color w:val="000000"/>
          <w:sz w:val="40"/>
          <w:szCs w:val="40"/>
        </w:rPr>
      </w:pPr>
      <w:r w:rsidRPr="00320E1F">
        <w:rPr>
          <w:rFonts w:ascii="黑体" w:eastAsia="黑体" w:hAnsi="方正黑体_GBK" w:cs="方正黑体_GBK" w:hint="eastAsia"/>
          <w:bCs/>
          <w:color w:val="000000"/>
          <w:sz w:val="40"/>
          <w:szCs w:val="40"/>
        </w:rPr>
        <w:lastRenderedPageBreak/>
        <w:t>目</w:t>
      </w:r>
      <w:r w:rsidRPr="00320E1F">
        <w:rPr>
          <w:rFonts w:ascii="黑体" w:eastAsia="黑体" w:hAnsi="方正黑体_GBK" w:cs="方正黑体_GBK"/>
          <w:bCs/>
          <w:color w:val="000000"/>
          <w:sz w:val="40"/>
          <w:szCs w:val="40"/>
        </w:rPr>
        <w:t xml:space="preserve">   </w:t>
      </w:r>
      <w:r w:rsidRPr="00320E1F">
        <w:rPr>
          <w:rFonts w:ascii="黑体" w:eastAsia="黑体"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w:t>
      </w:r>
      <w:r w:rsidR="00790156" w:rsidRPr="00B03BD1">
        <w:rPr>
          <w:rFonts w:eastAsia="宋体" w:hAnsi="方正仿宋_GBK" w:cs="方正仿宋_GBK" w:hint="eastAsia"/>
          <w:sz w:val="28"/>
          <w:szCs w:val="28"/>
        </w:rPr>
        <w:t>3</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3"/>
          <w:footerReference w:type="first" r:id="rId14"/>
          <w:pgSz w:w="11907" w:h="16840"/>
          <w:pgMar w:top="1701" w:right="1531" w:bottom="1588" w:left="1531" w:header="0" w:footer="1361" w:gutter="0"/>
          <w:pgNumType w:fmt="numberInDash" w:start="1"/>
          <w:cols w:space="720"/>
          <w:titlePg/>
          <w:docGrid w:type="linesAndChars" w:linePitch="579" w:charSpace="-848"/>
        </w:sect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第一章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竞争性磋商邀请函</w:t>
      </w:r>
    </w:p>
    <w:p w:rsidR="00140302" w:rsidRDefault="00140302">
      <w:pPr>
        <w:spacing w:line="560" w:lineRule="exact"/>
        <w:rPr>
          <w:rFonts w:ascii="宋体" w:eastAsia="宋体"/>
          <w:b/>
          <w:bCs/>
          <w:color w:val="000000"/>
          <w:sz w:val="36"/>
          <w:szCs w:val="36"/>
        </w:rPr>
      </w:pPr>
    </w:p>
    <w:p w:rsidR="00140302" w:rsidRPr="00320E1F" w:rsidRDefault="00140302" w:rsidP="00DA22FD">
      <w:pPr>
        <w:ind w:firstLineChars="200" w:firstLine="632"/>
      </w:pPr>
      <w:r w:rsidRPr="00320E1F">
        <w:rPr>
          <w:rFonts w:hint="eastAsia"/>
        </w:rPr>
        <w:t>根据</w:t>
      </w:r>
      <w:r w:rsidR="00323503">
        <w:rPr>
          <w:rFonts w:hint="eastAsia"/>
        </w:rPr>
        <w:t>有关规定</w:t>
      </w:r>
      <w:r w:rsidRPr="00320E1F">
        <w:rPr>
          <w:rFonts w:hint="eastAsia"/>
        </w:rPr>
        <w:t>要求，</w:t>
      </w:r>
      <w:r w:rsidR="00323503">
        <w:rPr>
          <w:rFonts w:hint="eastAsia"/>
        </w:rPr>
        <w:t>随州市民政局拟就购买</w:t>
      </w:r>
      <w:r w:rsidR="00205D23">
        <w:rPr>
          <w:rFonts w:hint="eastAsia"/>
        </w:rPr>
        <w:t>市级</w:t>
      </w:r>
      <w:r w:rsidR="000F1301" w:rsidRPr="000F1301">
        <w:rPr>
          <w:rFonts w:hint="eastAsia"/>
        </w:rPr>
        <w:t>社会组织培育发展项目</w:t>
      </w:r>
      <w:r w:rsidRPr="00320E1F">
        <w:rPr>
          <w:rFonts w:hint="eastAsia"/>
        </w:rPr>
        <w:t>向社会进行竞争性磋商方式采购，</w:t>
      </w:r>
      <w:r w:rsidR="00323503">
        <w:rPr>
          <w:rFonts w:hint="eastAsia"/>
        </w:rPr>
        <w:t>现邀请</w:t>
      </w:r>
      <w:r w:rsidR="00323503" w:rsidRPr="00320E1F">
        <w:rPr>
          <w:rFonts w:hint="eastAsia"/>
        </w:rPr>
        <w:t>符合条件的供应商前来参加。</w:t>
      </w:r>
      <w:r w:rsidRPr="00320E1F">
        <w:rPr>
          <w:rFonts w:hint="eastAsia"/>
        </w:rPr>
        <w:t xml:space="preserve">　　</w:t>
      </w:r>
    </w:p>
    <w:p w:rsidR="00140302" w:rsidRPr="00320E1F" w:rsidRDefault="00140302" w:rsidP="00DA22FD">
      <w:pPr>
        <w:ind w:firstLineChars="200" w:firstLine="632"/>
        <w:rPr>
          <w:rFonts w:ascii="黑体" w:eastAsia="黑体"/>
        </w:rPr>
      </w:pPr>
      <w:r w:rsidRPr="00320E1F">
        <w:rPr>
          <w:rFonts w:ascii="黑体" w:eastAsia="黑体" w:hint="eastAsia"/>
        </w:rPr>
        <w:t>一、项目概况</w:t>
      </w:r>
    </w:p>
    <w:p w:rsidR="00323503" w:rsidRPr="000F1301" w:rsidRDefault="00140302" w:rsidP="00DA22FD">
      <w:pPr>
        <w:ind w:firstLineChars="200" w:firstLine="632"/>
      </w:pPr>
      <w:r w:rsidRPr="00320E1F">
        <w:rPr>
          <w:rFonts w:hint="eastAsia"/>
        </w:rPr>
        <w:t>（一）</w:t>
      </w:r>
      <w:r w:rsidRPr="00320E1F">
        <w:rPr>
          <w:rFonts w:hint="eastAsia"/>
          <w:spacing w:val="-10"/>
        </w:rPr>
        <w:t>项目名称：</w:t>
      </w:r>
      <w:bookmarkStart w:id="0" w:name="_Toc175644008"/>
      <w:bookmarkEnd w:id="0"/>
      <w:r w:rsidR="00205D23">
        <w:rPr>
          <w:rFonts w:hint="eastAsia"/>
        </w:rPr>
        <w:t>市级</w:t>
      </w:r>
      <w:r w:rsidR="000F1301" w:rsidRPr="000F1301">
        <w:rPr>
          <w:rFonts w:hint="eastAsia"/>
        </w:rPr>
        <w:t>社会组织培育发展项目</w:t>
      </w:r>
    </w:p>
    <w:p w:rsidR="00140302" w:rsidRPr="00320E1F" w:rsidRDefault="00140302" w:rsidP="00DA22FD">
      <w:pPr>
        <w:ind w:firstLineChars="200" w:firstLine="632"/>
      </w:pPr>
      <w:r w:rsidRPr="00320E1F">
        <w:rPr>
          <w:rFonts w:hint="eastAsia"/>
        </w:rPr>
        <w:t>（</w:t>
      </w:r>
      <w:r w:rsidR="00323503">
        <w:rPr>
          <w:rFonts w:hint="eastAsia"/>
        </w:rPr>
        <w:t>二</w:t>
      </w:r>
      <w:r w:rsidRPr="00320E1F">
        <w:rPr>
          <w:rFonts w:hint="eastAsia"/>
        </w:rPr>
        <w:t>）项目预算：</w:t>
      </w:r>
      <w:r w:rsidR="00E53B69">
        <w:rPr>
          <w:rFonts w:hint="eastAsia"/>
        </w:rPr>
        <w:t>8</w:t>
      </w:r>
      <w:r w:rsidRPr="00320E1F">
        <w:rPr>
          <w:rFonts w:hint="eastAsia"/>
        </w:rPr>
        <w:t>万元</w:t>
      </w:r>
    </w:p>
    <w:p w:rsidR="00140302" w:rsidRPr="00320E1F" w:rsidRDefault="00140302" w:rsidP="00DA22FD">
      <w:pPr>
        <w:ind w:firstLineChars="200" w:firstLine="632"/>
      </w:pPr>
      <w:r w:rsidRPr="00320E1F">
        <w:rPr>
          <w:rFonts w:hint="eastAsia"/>
        </w:rPr>
        <w:t>（</w:t>
      </w:r>
      <w:r w:rsidR="00323503">
        <w:rPr>
          <w:rFonts w:hint="eastAsia"/>
        </w:rPr>
        <w:t>三</w:t>
      </w:r>
      <w:r w:rsidRPr="00320E1F">
        <w:rPr>
          <w:rFonts w:hint="eastAsia"/>
        </w:rPr>
        <w:t>）项目采购人：随州市民政局</w:t>
      </w:r>
      <w:r w:rsidRPr="00320E1F">
        <w:t xml:space="preserve"> </w:t>
      </w:r>
    </w:p>
    <w:p w:rsidR="00140302" w:rsidRPr="00320E1F" w:rsidRDefault="00140302" w:rsidP="00984906">
      <w:r w:rsidRPr="00320E1F">
        <w:rPr>
          <w:rFonts w:hint="eastAsia"/>
        </w:rPr>
        <w:t xml:space="preserve">　　（</w:t>
      </w:r>
      <w:r w:rsidR="00323503">
        <w:rPr>
          <w:rFonts w:hint="eastAsia"/>
        </w:rPr>
        <w:t>四</w:t>
      </w:r>
      <w:r w:rsidRPr="00320E1F">
        <w:rPr>
          <w:rFonts w:hint="eastAsia"/>
        </w:rPr>
        <w:t>）采购内容：详见</w:t>
      </w:r>
      <w:r w:rsidR="00FC66D6">
        <w:rPr>
          <w:rFonts w:hint="eastAsia"/>
        </w:rPr>
        <w:t>磋商</w:t>
      </w:r>
      <w:r w:rsidRPr="00320E1F">
        <w:rPr>
          <w:rFonts w:hint="eastAsia"/>
        </w:rPr>
        <w:t>文件第三章</w:t>
      </w:r>
      <w:r w:rsidR="00FC66D6">
        <w:rPr>
          <w:rFonts w:hint="eastAsia"/>
        </w:rPr>
        <w:t>项目</w:t>
      </w:r>
      <w:r w:rsidRPr="00320E1F">
        <w:rPr>
          <w:rFonts w:hint="eastAsia"/>
        </w:rPr>
        <w:t>采购需求。</w:t>
      </w:r>
    </w:p>
    <w:p w:rsidR="00140302" w:rsidRPr="00320E1F" w:rsidRDefault="00140302" w:rsidP="00984906">
      <w:pPr>
        <w:rPr>
          <w:rFonts w:ascii="黑体" w:eastAsia="黑体"/>
        </w:rPr>
      </w:pPr>
      <w:r w:rsidRPr="00320E1F">
        <w:rPr>
          <w:rFonts w:ascii="黑体" w:eastAsia="黑体" w:hint="eastAsia"/>
        </w:rPr>
        <w:t xml:space="preserve">　　二、供应商资质要求</w:t>
      </w:r>
    </w:p>
    <w:p w:rsidR="00140302" w:rsidRPr="00320E1F" w:rsidRDefault="00140302" w:rsidP="00984906">
      <w:r w:rsidRPr="0089137D">
        <w:rPr>
          <w:rFonts w:ascii="方正仿宋_GBK" w:eastAsia="方正仿宋_GBK" w:hint="eastAsia"/>
        </w:rPr>
        <w:t xml:space="preserve">　　</w:t>
      </w:r>
      <w:r w:rsidRPr="00320E1F">
        <w:t>1</w:t>
      </w:r>
      <w:r w:rsidRPr="00320E1F">
        <w:rPr>
          <w:rFonts w:hint="eastAsia"/>
        </w:rPr>
        <w:t>．具备政府采购法第二十二条规定的条件；</w:t>
      </w:r>
    </w:p>
    <w:p w:rsidR="00140302" w:rsidRPr="00320E1F" w:rsidRDefault="00140302" w:rsidP="00984906">
      <w:r w:rsidRPr="00320E1F">
        <w:rPr>
          <w:rFonts w:hint="eastAsia"/>
        </w:rPr>
        <w:t xml:space="preserve">　　</w:t>
      </w:r>
      <w:r w:rsidRPr="00320E1F">
        <w:t xml:space="preserve">1.1 </w:t>
      </w:r>
      <w:r w:rsidRPr="00320E1F">
        <w:rPr>
          <w:rFonts w:hint="eastAsia"/>
        </w:rPr>
        <w:t>具有独立承担民事责任的能力；</w:t>
      </w:r>
    </w:p>
    <w:p w:rsidR="00140302" w:rsidRPr="00320E1F" w:rsidRDefault="00140302" w:rsidP="00984906">
      <w:r w:rsidRPr="00320E1F">
        <w:rPr>
          <w:rFonts w:hint="eastAsia"/>
        </w:rPr>
        <w:t xml:space="preserve">　　</w:t>
      </w:r>
      <w:r w:rsidRPr="00320E1F">
        <w:t xml:space="preserve">1.2 </w:t>
      </w:r>
      <w:r w:rsidRPr="00320E1F">
        <w:rPr>
          <w:rFonts w:hint="eastAsia"/>
        </w:rPr>
        <w:t>具有良好的商业信誉和健全的财务会计制度；</w:t>
      </w:r>
    </w:p>
    <w:p w:rsidR="00140302" w:rsidRPr="00320E1F" w:rsidRDefault="00140302" w:rsidP="00984906">
      <w:r w:rsidRPr="00320E1F">
        <w:rPr>
          <w:rFonts w:hint="eastAsia"/>
        </w:rPr>
        <w:t xml:space="preserve">　　</w:t>
      </w:r>
      <w:r w:rsidRPr="00320E1F">
        <w:t xml:space="preserve">1.3 </w:t>
      </w:r>
      <w:r w:rsidRPr="00320E1F">
        <w:rPr>
          <w:rFonts w:hint="eastAsia"/>
        </w:rPr>
        <w:t>具有履行合同所必需的设备和专业技术能力；</w:t>
      </w:r>
    </w:p>
    <w:p w:rsidR="00140302" w:rsidRPr="00320E1F" w:rsidRDefault="00140302" w:rsidP="00984906">
      <w:r w:rsidRPr="00320E1F">
        <w:rPr>
          <w:rFonts w:hint="eastAsia"/>
        </w:rPr>
        <w:t xml:space="preserve">　　</w:t>
      </w:r>
      <w:r w:rsidRPr="00320E1F">
        <w:t xml:space="preserve">1.4 </w:t>
      </w:r>
      <w:r w:rsidRPr="00320E1F">
        <w:rPr>
          <w:rFonts w:hint="eastAsia"/>
        </w:rPr>
        <w:t>有依法缴纳税收和社会保障资金的良好记录；</w:t>
      </w:r>
    </w:p>
    <w:p w:rsidR="00140302" w:rsidRPr="00320E1F" w:rsidRDefault="00140302" w:rsidP="00984906">
      <w:pPr>
        <w:rPr>
          <w:spacing w:val="-4"/>
        </w:rPr>
      </w:pPr>
      <w:r w:rsidRPr="00320E1F">
        <w:rPr>
          <w:rFonts w:hint="eastAsia"/>
        </w:rPr>
        <w:t xml:space="preserve">　　</w:t>
      </w:r>
      <w:r w:rsidRPr="00320E1F">
        <w:t xml:space="preserve">1.5 </w:t>
      </w:r>
      <w:r w:rsidRPr="00320E1F">
        <w:rPr>
          <w:rFonts w:hint="eastAsia"/>
          <w:spacing w:val="-4"/>
        </w:rPr>
        <w:t>参加本次政府采购活动前三年内（不足三年按公司成立时起），在经营活动中没有重大违法记录，提供书面声明；</w:t>
      </w:r>
    </w:p>
    <w:p w:rsidR="00140302" w:rsidRPr="00320E1F" w:rsidRDefault="00140302" w:rsidP="00984906">
      <w:r w:rsidRPr="00320E1F">
        <w:rPr>
          <w:rFonts w:hint="eastAsia"/>
        </w:rPr>
        <w:t xml:space="preserve">　　</w:t>
      </w:r>
      <w:r w:rsidRPr="00320E1F">
        <w:t xml:space="preserve">1.6 </w:t>
      </w:r>
      <w:r w:rsidRPr="00320E1F">
        <w:rPr>
          <w:rFonts w:hint="eastAsia"/>
        </w:rPr>
        <w:t>法律、行政法规规定的其他条件。</w:t>
      </w:r>
    </w:p>
    <w:p w:rsidR="00140302" w:rsidRPr="00320E1F" w:rsidRDefault="00140302" w:rsidP="00984906">
      <w:r w:rsidRPr="00320E1F">
        <w:rPr>
          <w:rFonts w:hint="eastAsia"/>
        </w:rPr>
        <w:t xml:space="preserve">　　</w:t>
      </w:r>
      <w:r w:rsidRPr="00320E1F">
        <w:t>2</w:t>
      </w:r>
      <w:r w:rsidRPr="00320E1F">
        <w:rPr>
          <w:rFonts w:hint="eastAsia"/>
        </w:rPr>
        <w:t>．供应商参加政府采购活动前三年（不足三年按公司成立时起）必须未被列入“信用中国”网站</w:t>
      </w:r>
      <w:r w:rsidRPr="00320E1F">
        <w:t>(www.creditchina.gov.cn)</w:t>
      </w:r>
      <w:r w:rsidRPr="00320E1F">
        <w:rPr>
          <w:rFonts w:hint="eastAsia"/>
        </w:rPr>
        <w:t>失信被执行人、重大税收违法案件当事人、政府采购严重违法失信行为记录名单和“中国政府采购”网站（</w:t>
      </w:r>
      <w:r w:rsidRPr="00320E1F">
        <w:t>www.ccgp.gov.cn</w:t>
      </w:r>
      <w:r w:rsidRPr="00320E1F">
        <w:rPr>
          <w:rFonts w:hint="eastAsia"/>
        </w:rPr>
        <w:t>）政府采购严重违法失信行为记录名单，未被列入“社会组织活动异</w:t>
      </w:r>
      <w:r w:rsidRPr="00320E1F">
        <w:rPr>
          <w:rFonts w:hint="eastAsia"/>
        </w:rPr>
        <w:lastRenderedPageBreak/>
        <w:t>常名录和社会组织严重违法失信名单”，以发布公告之日起查询结果为准；</w:t>
      </w:r>
    </w:p>
    <w:p w:rsidR="00140302" w:rsidRPr="00320E1F" w:rsidRDefault="00140302" w:rsidP="00984906">
      <w:r w:rsidRPr="00320E1F">
        <w:rPr>
          <w:rFonts w:hint="eastAsia"/>
        </w:rPr>
        <w:t xml:space="preserve">　　</w:t>
      </w:r>
      <w:r w:rsidRPr="00320E1F">
        <w:t>3</w:t>
      </w:r>
      <w:r w:rsidRPr="00320E1F">
        <w:rPr>
          <w:rFonts w:hint="eastAsia"/>
        </w:rPr>
        <w:t>．供应商应为在民政部门登记注册的</w:t>
      </w:r>
      <w:r w:rsidR="00DD1516">
        <w:rPr>
          <w:rFonts w:hint="eastAsia"/>
        </w:rPr>
        <w:t>全市</w:t>
      </w:r>
      <w:r w:rsidRPr="00320E1F">
        <w:rPr>
          <w:rFonts w:hint="eastAsia"/>
        </w:rPr>
        <w:t>各类</w:t>
      </w:r>
      <w:r w:rsidR="000F1301">
        <w:rPr>
          <w:rFonts w:hint="eastAsia"/>
        </w:rPr>
        <w:t>社会组织</w:t>
      </w:r>
      <w:r w:rsidRPr="00320E1F">
        <w:rPr>
          <w:rFonts w:hint="eastAsia"/>
        </w:rPr>
        <w:t>；</w:t>
      </w:r>
    </w:p>
    <w:p w:rsidR="00140302" w:rsidRPr="00320E1F" w:rsidRDefault="00140302" w:rsidP="00984906">
      <w:r w:rsidRPr="00320E1F">
        <w:rPr>
          <w:rFonts w:hint="eastAsia"/>
        </w:rPr>
        <w:t xml:space="preserve">　　</w:t>
      </w:r>
      <w:r w:rsidRPr="00320E1F">
        <w:t>4</w:t>
      </w:r>
      <w:r w:rsidRPr="00320E1F">
        <w:rPr>
          <w:rFonts w:hint="eastAsia"/>
        </w:rPr>
        <w:t>．本项目不接受联合体竞标。</w:t>
      </w:r>
    </w:p>
    <w:p w:rsidR="00140302" w:rsidRPr="00320E1F" w:rsidRDefault="00140302" w:rsidP="00DA22FD">
      <w:pPr>
        <w:ind w:firstLineChars="200" w:firstLine="632"/>
        <w:rPr>
          <w:rFonts w:ascii="黑体" w:eastAsia="黑体"/>
        </w:rPr>
      </w:pPr>
      <w:r w:rsidRPr="00320E1F">
        <w:rPr>
          <w:rFonts w:ascii="黑体" w:eastAsia="黑体" w:hint="eastAsia"/>
        </w:rPr>
        <w:t>三、磋商文件获取</w:t>
      </w:r>
    </w:p>
    <w:p w:rsidR="00140302" w:rsidRPr="00320E1F" w:rsidRDefault="00140302" w:rsidP="00984906">
      <w:pPr>
        <w:rPr>
          <w:spacing w:val="-6"/>
        </w:rPr>
      </w:pPr>
      <w:r w:rsidRPr="0089137D">
        <w:rPr>
          <w:rFonts w:ascii="方正仿宋_GBK" w:eastAsia="方正仿宋_GBK" w:hint="eastAsia"/>
        </w:rPr>
        <w:t xml:space="preserve">　　</w:t>
      </w:r>
      <w:r w:rsidRPr="00320E1F">
        <w:rPr>
          <w:rFonts w:hint="eastAsia"/>
          <w:spacing w:val="-6"/>
        </w:rPr>
        <w:t>供应商在随州市民政局官网自行下载。</w:t>
      </w:r>
    </w:p>
    <w:p w:rsidR="00140302" w:rsidRPr="00320E1F" w:rsidRDefault="00140302" w:rsidP="00DA22FD">
      <w:pPr>
        <w:ind w:firstLineChars="200" w:firstLine="632"/>
        <w:rPr>
          <w:rFonts w:ascii="黑体" w:eastAsia="黑体"/>
        </w:rPr>
      </w:pPr>
      <w:r w:rsidRPr="00320E1F">
        <w:rPr>
          <w:rFonts w:ascii="黑体" w:eastAsia="黑体" w:hint="eastAsia"/>
        </w:rPr>
        <w:t>四、响应文件递交</w:t>
      </w:r>
    </w:p>
    <w:p w:rsidR="00140302" w:rsidRPr="00320E1F" w:rsidRDefault="00140302" w:rsidP="00DA22FD">
      <w:pPr>
        <w:ind w:firstLineChars="200" w:firstLine="632"/>
      </w:pPr>
      <w:r w:rsidRPr="00320E1F">
        <w:rPr>
          <w:rFonts w:hint="eastAsia"/>
        </w:rPr>
        <w:t>本公告的公告期限为</w:t>
      </w:r>
      <w:r w:rsidRPr="00320E1F">
        <w:t>20</w:t>
      </w:r>
      <w:r w:rsidR="00205D23">
        <w:rPr>
          <w:rFonts w:hint="eastAsia"/>
        </w:rPr>
        <w:t>20</w:t>
      </w:r>
      <w:r w:rsidRPr="00320E1F">
        <w:rPr>
          <w:rFonts w:hint="eastAsia"/>
        </w:rPr>
        <w:t>年</w:t>
      </w:r>
      <w:r w:rsidR="00205D23">
        <w:rPr>
          <w:rFonts w:hint="eastAsia"/>
        </w:rPr>
        <w:t>10</w:t>
      </w:r>
      <w:r w:rsidRPr="00320E1F">
        <w:rPr>
          <w:rFonts w:hint="eastAsia"/>
        </w:rPr>
        <w:t>月</w:t>
      </w:r>
      <w:r w:rsidR="00205D23">
        <w:rPr>
          <w:rFonts w:hint="eastAsia"/>
        </w:rPr>
        <w:t>26</w:t>
      </w:r>
      <w:r w:rsidRPr="00320E1F">
        <w:rPr>
          <w:rFonts w:hint="eastAsia"/>
        </w:rPr>
        <w:t>日至</w:t>
      </w:r>
      <w:r w:rsidRPr="00320E1F">
        <w:t>20</w:t>
      </w:r>
      <w:r w:rsidR="00205D23">
        <w:rPr>
          <w:rFonts w:hint="eastAsia"/>
        </w:rPr>
        <w:t>20</w:t>
      </w:r>
      <w:r w:rsidRPr="00320E1F">
        <w:rPr>
          <w:rFonts w:hint="eastAsia"/>
        </w:rPr>
        <w:t>年</w:t>
      </w:r>
      <w:r w:rsidR="00205D23">
        <w:rPr>
          <w:rFonts w:hint="eastAsia"/>
        </w:rPr>
        <w:t>10</w:t>
      </w:r>
      <w:r w:rsidRPr="00320E1F">
        <w:rPr>
          <w:rFonts w:hint="eastAsia"/>
        </w:rPr>
        <w:t>月</w:t>
      </w:r>
      <w:r w:rsidR="00205D23">
        <w:rPr>
          <w:rFonts w:eastAsia="宋体" w:hint="eastAsia"/>
        </w:rPr>
        <w:t>30</w:t>
      </w:r>
      <w:r w:rsidRPr="00320E1F">
        <w:rPr>
          <w:rFonts w:hint="eastAsia"/>
        </w:rPr>
        <w:t>日。响应文件递交截止时间为</w:t>
      </w:r>
      <w:r w:rsidRPr="00320E1F">
        <w:t>20</w:t>
      </w:r>
      <w:r w:rsidR="00205D23">
        <w:rPr>
          <w:rFonts w:hint="eastAsia"/>
        </w:rPr>
        <w:t>20</w:t>
      </w:r>
      <w:r w:rsidRPr="00320E1F">
        <w:rPr>
          <w:rFonts w:hint="eastAsia"/>
        </w:rPr>
        <w:t>年</w:t>
      </w:r>
      <w:r w:rsidR="00205D23">
        <w:rPr>
          <w:rFonts w:hint="eastAsia"/>
        </w:rPr>
        <w:t>10</w:t>
      </w:r>
      <w:r w:rsidRPr="00320E1F">
        <w:rPr>
          <w:rFonts w:hint="eastAsia"/>
        </w:rPr>
        <w:t>月</w:t>
      </w:r>
      <w:r w:rsidR="00205D23">
        <w:rPr>
          <w:rFonts w:hint="eastAsia"/>
        </w:rPr>
        <w:t>30</w:t>
      </w:r>
      <w:r w:rsidRPr="00320E1F">
        <w:rPr>
          <w:rFonts w:hint="eastAsia"/>
        </w:rPr>
        <w:t>日</w:t>
      </w:r>
      <w:r w:rsidR="00323503">
        <w:rPr>
          <w:rFonts w:hint="eastAsia"/>
        </w:rPr>
        <w:t>17</w:t>
      </w:r>
      <w:r w:rsidRPr="00320E1F">
        <w:rPr>
          <w:rFonts w:hint="eastAsia"/>
        </w:rPr>
        <w:t>：</w:t>
      </w:r>
      <w:r w:rsidR="00FC66D6">
        <w:rPr>
          <w:rFonts w:hint="eastAsia"/>
        </w:rPr>
        <w:t>0</w:t>
      </w:r>
      <w:r w:rsidRPr="00320E1F">
        <w:t>0</w:t>
      </w:r>
      <w:r w:rsidRPr="00320E1F">
        <w:rPr>
          <w:rFonts w:hint="eastAsia"/>
        </w:rPr>
        <w:t>，逾时送达或未按要求密封和标记的响应文件恕不接受。</w:t>
      </w:r>
    </w:p>
    <w:p w:rsidR="00323503" w:rsidRDefault="00140302" w:rsidP="00DA22FD">
      <w:pPr>
        <w:ind w:firstLineChars="200" w:firstLine="632"/>
      </w:pPr>
      <w:r w:rsidRPr="00320E1F">
        <w:rPr>
          <w:rFonts w:hint="eastAsia"/>
        </w:rPr>
        <w:t>送达地点：随州市民政局社会组织管理科</w:t>
      </w:r>
      <w:r w:rsidRPr="00320E1F">
        <w:t>312</w:t>
      </w:r>
      <w:r w:rsidRPr="00320E1F">
        <w:rPr>
          <w:rFonts w:hint="eastAsia"/>
        </w:rPr>
        <w:t>室。</w:t>
      </w:r>
    </w:p>
    <w:p w:rsidR="00140302" w:rsidRPr="00320E1F" w:rsidRDefault="00140302" w:rsidP="00984906">
      <w:pPr>
        <w:rPr>
          <w:rFonts w:ascii="黑体" w:eastAsia="黑体"/>
        </w:rPr>
      </w:pPr>
      <w:r w:rsidRPr="00320E1F">
        <w:rPr>
          <w:rFonts w:ascii="黑体" w:eastAsia="黑体" w:hint="eastAsia"/>
        </w:rPr>
        <w:t xml:space="preserve">　　五、竞争性磋商信息</w:t>
      </w:r>
    </w:p>
    <w:p w:rsidR="00140302" w:rsidRPr="00320E1F" w:rsidRDefault="00140302" w:rsidP="00984906">
      <w:r w:rsidRPr="0089137D">
        <w:rPr>
          <w:rFonts w:ascii="方正仿宋_GBK" w:eastAsia="方正仿宋_GBK" w:hint="eastAsia"/>
        </w:rPr>
        <w:t xml:space="preserve">　　</w:t>
      </w:r>
      <w:r w:rsidRPr="00320E1F">
        <w:rPr>
          <w:rFonts w:hint="eastAsia"/>
        </w:rPr>
        <w:t>磋商</w:t>
      </w:r>
      <w:r w:rsidR="00323503">
        <w:rPr>
          <w:rFonts w:hint="eastAsia"/>
        </w:rPr>
        <w:t>时间及</w:t>
      </w:r>
      <w:r w:rsidRPr="00320E1F">
        <w:rPr>
          <w:rFonts w:hint="eastAsia"/>
        </w:rPr>
        <w:t>地点：</w:t>
      </w:r>
      <w:r w:rsidR="00323503">
        <w:rPr>
          <w:rFonts w:hint="eastAsia"/>
        </w:rPr>
        <w:t>另行通知</w:t>
      </w:r>
      <w:r w:rsidRPr="00320E1F">
        <w:rPr>
          <w:rFonts w:hint="eastAsia"/>
        </w:rPr>
        <w:t>。</w:t>
      </w:r>
    </w:p>
    <w:p w:rsidR="00140302" w:rsidRPr="00320E1F" w:rsidRDefault="00140302" w:rsidP="00984906">
      <w:pPr>
        <w:rPr>
          <w:rFonts w:ascii="黑体" w:eastAsia="黑体"/>
        </w:rPr>
      </w:pPr>
      <w:r w:rsidRPr="00320E1F">
        <w:rPr>
          <w:rFonts w:ascii="黑体" w:eastAsia="黑体" w:hint="eastAsia"/>
        </w:rPr>
        <w:t xml:space="preserve">　　六、发布公告媒介</w:t>
      </w:r>
    </w:p>
    <w:p w:rsidR="00140302" w:rsidRPr="00320E1F" w:rsidRDefault="00140302" w:rsidP="00984906">
      <w:r w:rsidRPr="0089137D">
        <w:rPr>
          <w:rFonts w:ascii="方正仿宋_GBK" w:eastAsia="方正仿宋_GBK" w:hint="eastAsia"/>
        </w:rPr>
        <w:t xml:space="preserve">　　</w:t>
      </w:r>
      <w:r w:rsidRPr="00320E1F">
        <w:rPr>
          <w:rFonts w:hint="eastAsia"/>
        </w:rPr>
        <w:t>本次竞争性磋商结果在随州市民政局门户网站</w:t>
      </w:r>
      <w:r w:rsidR="00323503">
        <w:rPr>
          <w:rFonts w:hint="eastAsia"/>
        </w:rPr>
        <w:t>发布</w:t>
      </w:r>
      <w:r w:rsidRPr="00320E1F">
        <w:rPr>
          <w:rFonts w:hint="eastAsia"/>
        </w:rPr>
        <w:t>。</w:t>
      </w:r>
    </w:p>
    <w:p w:rsidR="00140302" w:rsidRPr="00320E1F" w:rsidRDefault="00140302" w:rsidP="00984906">
      <w:pPr>
        <w:rPr>
          <w:rFonts w:ascii="黑体" w:eastAsia="黑体"/>
        </w:rPr>
      </w:pPr>
      <w:r w:rsidRPr="0089137D">
        <w:rPr>
          <w:rFonts w:ascii="方正仿宋_GBK" w:eastAsia="方正仿宋_GBK" w:hint="eastAsia"/>
        </w:rPr>
        <w:t xml:space="preserve">　　</w:t>
      </w:r>
      <w:r w:rsidRPr="00320E1F">
        <w:rPr>
          <w:rFonts w:ascii="黑体" w:eastAsia="黑体" w:hint="eastAsia"/>
        </w:rPr>
        <w:t>七、联系方式</w:t>
      </w:r>
    </w:p>
    <w:p w:rsidR="0010743E" w:rsidRDefault="00140302" w:rsidP="0010743E">
      <w:pPr>
        <w:ind w:firstLineChars="200" w:firstLine="632"/>
      </w:pPr>
      <w:r w:rsidRPr="00320E1F">
        <w:rPr>
          <w:rFonts w:hint="eastAsia"/>
        </w:rPr>
        <w:t>联系人：</w:t>
      </w:r>
      <w:r w:rsidR="00DD1516">
        <w:rPr>
          <w:rFonts w:hint="eastAsia"/>
        </w:rPr>
        <w:t>熊勇</w:t>
      </w:r>
      <w:r w:rsidR="00323503">
        <w:rPr>
          <w:rFonts w:hint="eastAsia"/>
        </w:rPr>
        <w:t xml:space="preserve"> </w:t>
      </w:r>
      <w:r w:rsidR="00323503" w:rsidRPr="00320E1F">
        <w:t xml:space="preserve"> </w:t>
      </w:r>
      <w:r w:rsidR="00323503" w:rsidRPr="00320E1F">
        <w:rPr>
          <w:rFonts w:hint="eastAsia"/>
        </w:rPr>
        <w:t>电话：（</w:t>
      </w:r>
      <w:r w:rsidR="00323503" w:rsidRPr="00320E1F">
        <w:t>0722</w:t>
      </w:r>
      <w:r w:rsidR="00323503" w:rsidRPr="00320E1F">
        <w:rPr>
          <w:rFonts w:hint="eastAsia"/>
        </w:rPr>
        <w:t>）</w:t>
      </w:r>
      <w:r w:rsidR="00323503" w:rsidRPr="00320E1F">
        <w:t>3590135</w:t>
      </w:r>
      <w:r w:rsidR="00323503">
        <w:rPr>
          <w:rFonts w:hint="eastAsia"/>
        </w:rPr>
        <w:t xml:space="preserve">  </w:t>
      </w:r>
    </w:p>
    <w:p w:rsidR="00140302" w:rsidRPr="0010743E" w:rsidRDefault="00140302" w:rsidP="00DA22FD">
      <w:pPr>
        <w:ind w:firstLineChars="200" w:firstLine="632"/>
      </w:pPr>
    </w:p>
    <w:p w:rsidR="00140302" w:rsidRDefault="00140302">
      <w:pPr>
        <w:spacing w:line="560" w:lineRule="exact"/>
        <w:jc w:val="center"/>
        <w:rPr>
          <w:rFonts w:ascii="方正黑体_GBK" w:eastAsia="方正黑体_GBK"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hint="eastAsia"/>
          <w:color w:val="000000"/>
          <w:sz w:val="36"/>
          <w:szCs w:val="36"/>
          <w:lang w:val="hr-HR"/>
        </w:rPr>
      </w:pPr>
    </w:p>
    <w:p w:rsidR="004D5D44" w:rsidRDefault="004D5D44">
      <w:pPr>
        <w:spacing w:line="560" w:lineRule="exact"/>
        <w:jc w:val="center"/>
        <w:rPr>
          <w:rFonts w:ascii="方正小标宋简体" w:eastAsia="方正小标宋简体" w:hAnsi="方正黑体_GBK" w:cs="方正黑体_GBK" w:hint="eastAsia"/>
          <w:color w:val="000000"/>
          <w:sz w:val="36"/>
          <w:szCs w:val="36"/>
          <w:lang w:val="hr-HR"/>
        </w:rPr>
      </w:pPr>
    </w:p>
    <w:p w:rsidR="004D5D44" w:rsidRDefault="004D5D44">
      <w:pPr>
        <w:spacing w:line="560" w:lineRule="exact"/>
        <w:jc w:val="center"/>
        <w:rPr>
          <w:rFonts w:ascii="方正小标宋简体" w:eastAsia="方正小标宋简体" w:hAnsi="方正黑体_GBK" w:cs="方正黑体_GBK"/>
          <w:color w:val="000000"/>
          <w:sz w:val="36"/>
          <w:szCs w:val="36"/>
          <w:lang w:val="hr-HR"/>
        </w:r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lang w:val="hr-HR"/>
        </w:rPr>
        <w:lastRenderedPageBreak/>
        <w:t>第二章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黑体" w:eastAsia="黑体" w:hAnsi="方正黑体_GBK" w:cs="方正黑体_GBK"/>
          <w:color w:val="000000"/>
          <w:szCs w:val="32"/>
        </w:rPr>
      </w:pPr>
      <w:r w:rsidRPr="00320E1F">
        <w:rPr>
          <w:rFonts w:ascii="黑体" w:eastAsia="黑体" w:hAnsi="方正黑体_GBK" w:cs="方正黑体_GBK" w:hint="eastAsia"/>
          <w:color w:val="000000"/>
          <w:szCs w:val="32"/>
        </w:rPr>
        <w:t>一、总　则</w:t>
      </w:r>
    </w:p>
    <w:p w:rsidR="00140302" w:rsidRPr="0057755B" w:rsidRDefault="00140302" w:rsidP="004D5D44">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4D5D44">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23503"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r w:rsidRPr="0057755B">
        <w:t xml:space="preserve"> </w:t>
      </w:r>
    </w:p>
    <w:p w:rsidR="00140302" w:rsidRPr="0057755B" w:rsidRDefault="00140302"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“响应文件”是指：供应商根据本文件提供的相应资料。</w:t>
      </w:r>
    </w:p>
    <w:p w:rsidR="00140302" w:rsidRPr="0057755B" w:rsidRDefault="00140302" w:rsidP="004D5D44">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t>②在</w:t>
      </w:r>
      <w:r w:rsidR="001F6825">
        <w:rPr>
          <w:rFonts w:hAnsi="方正仿宋_GBK" w:cs="方正仿宋_GBK" w:hint="eastAsia"/>
          <w:bCs/>
          <w:kern w:val="2"/>
          <w:sz w:val="32"/>
          <w:szCs w:val="32"/>
          <w:lang w:bidi="ar-EG"/>
        </w:rPr>
        <w:t>市</w:t>
      </w:r>
      <w:r w:rsidRPr="0057755B">
        <w:rPr>
          <w:rFonts w:hAnsi="方正仿宋_GBK" w:cs="方正仿宋_GBK" w:hint="eastAsia"/>
          <w:bCs/>
          <w:kern w:val="2"/>
          <w:sz w:val="32"/>
          <w:szCs w:val="32"/>
          <w:lang w:bidi="ar-EG"/>
        </w:rPr>
        <w:t>内注册并取得法人</w:t>
      </w:r>
      <w:r w:rsidR="001F6825">
        <w:rPr>
          <w:rFonts w:hAnsi="方正仿宋_GBK" w:cs="方正仿宋_GBK" w:hint="eastAsia"/>
          <w:bCs/>
          <w:kern w:val="2"/>
          <w:sz w:val="32"/>
          <w:szCs w:val="32"/>
          <w:lang w:bidi="ar-EG"/>
        </w:rPr>
        <w:t>登记</w:t>
      </w:r>
      <w:r w:rsidRPr="0057755B">
        <w:rPr>
          <w:rFonts w:hAnsi="方正仿宋_GBK" w:cs="方正仿宋_GBK" w:hint="eastAsia"/>
          <w:bCs/>
          <w:kern w:val="2"/>
          <w:sz w:val="32"/>
          <w:szCs w:val="32"/>
          <w:lang w:bidi="ar-EG"/>
        </w:rPr>
        <w:t>证书</w:t>
      </w:r>
      <w:r w:rsidR="001F6825">
        <w:rPr>
          <w:rFonts w:hAnsi="方正仿宋_GBK" w:cs="方正仿宋_GBK" w:hint="eastAsia"/>
          <w:bCs/>
          <w:kern w:val="2"/>
          <w:sz w:val="32"/>
          <w:szCs w:val="32"/>
          <w:lang w:bidi="ar-EG"/>
        </w:rPr>
        <w:t>的</w:t>
      </w:r>
      <w:r w:rsidRPr="0057755B">
        <w:rPr>
          <w:rFonts w:hAnsi="方正仿宋_GBK" w:cs="方正仿宋_GBK" w:hint="eastAsia"/>
          <w:bCs/>
          <w:kern w:val="2"/>
          <w:sz w:val="32"/>
          <w:szCs w:val="32"/>
          <w:lang w:bidi="ar-EG"/>
        </w:rPr>
        <w:t>具有独立法人资格的</w:t>
      </w:r>
      <w:r w:rsidR="000F1301">
        <w:rPr>
          <w:rFonts w:hAnsi="方正仿宋_GBK" w:cs="方正仿宋_GBK" w:hint="eastAsia"/>
          <w:bCs/>
          <w:kern w:val="2"/>
          <w:sz w:val="32"/>
          <w:szCs w:val="32"/>
          <w:lang w:bidi="ar-EG"/>
        </w:rPr>
        <w:t>社会组织。</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④供应商一般应具有与申报项目相关的</w:t>
      </w:r>
      <w:r w:rsidR="00790156" w:rsidRPr="00B03BD1">
        <w:rPr>
          <w:rFonts w:eastAsia="宋体" w:hAnsi="方正仿宋_GBK" w:cs="方正仿宋_GBK" w:hint="eastAsia"/>
          <w:bCs/>
          <w:szCs w:val="32"/>
          <w:lang w:bidi="ar-EG"/>
        </w:rPr>
        <w:t>项目经验</w:t>
      </w:r>
      <w:r w:rsidRPr="0057755B">
        <w:rPr>
          <w:rFonts w:hAnsi="方正仿宋_GBK" w:cs="方正仿宋_GBK" w:hint="eastAsia"/>
          <w:bCs/>
          <w:szCs w:val="32"/>
          <w:lang w:bidi="ar-EG"/>
        </w:rPr>
        <w:t>，并提供相关的证明文件和资料。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4D5D44">
      <w:pPr>
        <w:spacing w:line="580" w:lineRule="exact"/>
        <w:ind w:firstLineChars="200" w:firstLine="634"/>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t>②采购人不向成交供应商收取服务费。</w:t>
      </w:r>
    </w:p>
    <w:p w:rsidR="00140302" w:rsidRPr="0057755B" w:rsidRDefault="00140302" w:rsidP="004D5D44">
      <w:pPr>
        <w:spacing w:line="580" w:lineRule="exact"/>
        <w:ind w:leftChars="1" w:left="3" w:firstLineChars="200" w:firstLine="634"/>
        <w:rPr>
          <w:rFonts w:hAnsi="方正仿宋_GBK" w:cs="方正仿宋_GBK"/>
          <w:bCs/>
          <w:szCs w:val="32"/>
        </w:rPr>
      </w:pPr>
      <w:r w:rsidRPr="0057755B">
        <w:rPr>
          <w:rFonts w:hAnsi="方正仿宋_GBK" w:cs="方正仿宋_GBK"/>
          <w:b/>
          <w:kern w:val="0"/>
          <w:szCs w:val="32"/>
        </w:rPr>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lastRenderedPageBreak/>
        <w:t>供应商无需提供投标保证金。</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．响应文件的组成见第四章内容，应该有的必须提供，如未提供，竞争性磋商小组有权拒绝其响应文件。</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四、响应文件的份数、封装和递交</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1</w:t>
      </w:r>
      <w:r w:rsidRPr="0057755B">
        <w:rPr>
          <w:rFonts w:hAnsi="方正仿宋_GBK" w:cs="方正仿宋_GBK" w:hint="eastAsia"/>
          <w:bCs/>
          <w:szCs w:val="32"/>
        </w:rPr>
        <w:t>．响应文件一式</w:t>
      </w:r>
      <w:r w:rsidR="0099441D">
        <w:rPr>
          <w:rFonts w:hAnsi="方正仿宋_GBK" w:cs="方正仿宋_GBK" w:hint="eastAsia"/>
          <w:bCs/>
          <w:szCs w:val="32"/>
        </w:rPr>
        <w:t>三</w:t>
      </w:r>
      <w:r w:rsidRPr="0057755B">
        <w:rPr>
          <w:rFonts w:hAnsi="方正仿宋_GBK" w:cs="方正仿宋_GBK" w:hint="eastAsia"/>
          <w:bCs/>
          <w:szCs w:val="32"/>
        </w:rPr>
        <w:t>份并封装，标注页码和目录。</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323503">
        <w:rPr>
          <w:rFonts w:hAnsi="方正仿宋_GBK" w:cs="方正仿宋_GBK" w:hint="eastAsia"/>
          <w:bCs/>
          <w:szCs w:val="32"/>
        </w:rPr>
        <w:t>、联系电话</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．响应文件应在规定的时间内提交给采购人，未提交响应文件的视为无效。</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lastRenderedPageBreak/>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本次磋商由随州市民政局依法依规组建的竞争性磋商小组进行。竞争性磋商小组全面负责确定磋商对象名单、响应文件的评审、磋商、质疑投诉处理等工作。</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4D5D44">
      <w:pPr>
        <w:spacing w:line="580" w:lineRule="exact"/>
        <w:ind w:leftChars="1" w:left="3" w:firstLineChars="200" w:firstLine="634"/>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符合磋商文件要求的响应文件按无效文件处理，不进入磋商谈判，并告知有关供应商。</w:t>
      </w:r>
    </w:p>
    <w:p w:rsidR="00140302" w:rsidRPr="0057755B" w:rsidRDefault="00140302" w:rsidP="004D5D44">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竞争性磋商实行二轮报价，第二次报价不得高于第一次报</w:t>
      </w:r>
      <w:r w:rsidRPr="0057755B">
        <w:rPr>
          <w:rFonts w:hAnsi="方正仿宋_GBK" w:cs="方正仿宋_GBK" w:hint="eastAsia"/>
          <w:bCs/>
          <w:szCs w:val="32"/>
        </w:rPr>
        <w:lastRenderedPageBreak/>
        <w:t>价，第二次报价即为最终报价。</w:t>
      </w:r>
    </w:p>
    <w:p w:rsidR="00140302" w:rsidRPr="0057755B" w:rsidRDefault="00140302" w:rsidP="004D5D44">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作出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要求供应商澄清、说明或者更正响应文件应以书面形式作出。供应商的澄清、说明或者更正应当由供应商代表或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项目的采购需求提出优化建议，并以书面提交谈判小组。</w:t>
      </w:r>
    </w:p>
    <w:p w:rsidR="00140302" w:rsidRPr="0057755B" w:rsidRDefault="00140302" w:rsidP="004D5D44">
      <w:pPr>
        <w:spacing w:line="580" w:lineRule="exact"/>
        <w:ind w:left="2" w:firstLineChars="200" w:firstLine="634"/>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4D5D44">
      <w:pPr>
        <w:spacing w:line="580" w:lineRule="exact"/>
        <w:ind w:left="2" w:firstLineChars="200" w:firstLine="634"/>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竞争性磋商小组按磋商文件设定的方法和标准确定磋商供应商，符合磋商文件要求的，对供应商各项指标进行打分，按得分高低排序。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的响应文件和最后报价进行最后评分。竞争性磋商小组应当根据综合性评分情况推荐成交候选人，</w:t>
      </w:r>
      <w:r w:rsidR="00205D23">
        <w:rPr>
          <w:rFonts w:hAnsi="方正仿宋_GBK" w:cs="方正仿宋_GBK" w:hint="eastAsia"/>
          <w:bCs/>
          <w:szCs w:val="32"/>
        </w:rPr>
        <w:t>推荐</w:t>
      </w:r>
      <w:r w:rsidRPr="0057755B">
        <w:rPr>
          <w:rFonts w:hAnsi="方正仿宋_GBK" w:cs="方正仿宋_GBK" w:hint="eastAsia"/>
          <w:bCs/>
          <w:szCs w:val="32"/>
        </w:rPr>
        <w:t>报告应当由竞争性磋商小组全体</w:t>
      </w:r>
      <w:r w:rsidRPr="0057755B">
        <w:rPr>
          <w:rFonts w:hAnsi="方正仿宋_GBK" w:cs="方正仿宋_GBK" w:hint="eastAsia"/>
          <w:bCs/>
          <w:szCs w:val="32"/>
        </w:rPr>
        <w:lastRenderedPageBreak/>
        <w:t>成员签字认可。</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竞争性磋商小组推荐的成交候选人报市民政局领导审批后，在</w:t>
      </w:r>
      <w:r w:rsidR="001F6825">
        <w:rPr>
          <w:rFonts w:hAnsi="方正仿宋_GBK" w:cs="方正仿宋_GBK" w:hint="eastAsia"/>
          <w:bCs/>
          <w:szCs w:val="32"/>
        </w:rPr>
        <w:t>随州</w:t>
      </w:r>
      <w:r w:rsidRPr="0057755B">
        <w:rPr>
          <w:rFonts w:hAnsi="方正仿宋_GBK" w:cs="方正仿宋_GBK" w:hint="eastAsia"/>
          <w:bCs/>
          <w:szCs w:val="32"/>
          <w:lang w:bidi="ar-EG"/>
        </w:rPr>
        <w:t>市民政局门户网站</w:t>
      </w:r>
      <w:r w:rsidRPr="0057755B">
        <w:rPr>
          <w:rFonts w:hAnsi="方正仿宋_GBK" w:cs="方正仿宋_GBK" w:hint="eastAsia"/>
          <w:bCs/>
          <w:szCs w:val="32"/>
        </w:rPr>
        <w:t>公示</w:t>
      </w:r>
      <w:r w:rsidRPr="0057755B">
        <w:rPr>
          <w:rFonts w:hAnsi="方正仿宋_GBK" w:cs="方正仿宋_GBK"/>
          <w:bCs/>
          <w:szCs w:val="32"/>
        </w:rPr>
        <w:t>7</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成交供应商在收到成交通知书后，五日内与采购人签订业务委托协议。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lastRenderedPageBreak/>
        <w:t xml:space="preserve">2. </w:t>
      </w:r>
      <w:r w:rsidRPr="0057755B">
        <w:rPr>
          <w:rFonts w:hAnsi="方正仿宋_GBK" w:cs="方正仿宋_GBK" w:hint="eastAsia"/>
          <w:bCs/>
          <w:szCs w:val="32"/>
        </w:rPr>
        <w:t>如果供应商未按规定签订合同，随州市民政局将根据相关规定取消其成交资格。</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57755B" w:rsidRDefault="00140302" w:rsidP="0057755B">
      <w:pPr>
        <w:spacing w:line="580" w:lineRule="exact"/>
        <w:jc w:val="center"/>
        <w:rPr>
          <w:rFonts w:ascii="黑体" w:eastAsia="黑体" w:hAnsi="方正黑体_GBK" w:cs="方正黑体_GBK"/>
          <w:color w:val="000000"/>
          <w:sz w:val="36"/>
          <w:szCs w:val="36"/>
          <w:lang w:val="hr-HR"/>
        </w:rPr>
      </w:pPr>
      <w:r>
        <w:rPr>
          <w:rFonts w:ascii="方正仿宋_GBK" w:eastAsia="方正仿宋_GBK" w:hAnsi="方正仿宋_GBK" w:cs="方正仿宋_GBK"/>
          <w:bCs/>
          <w:szCs w:val="32"/>
        </w:rPr>
        <w:br w:type="page"/>
      </w:r>
      <w:r w:rsidRPr="0057755B">
        <w:rPr>
          <w:rFonts w:ascii="黑体" w:eastAsia="黑体" w:hAnsi="方正黑体_GBK" w:cs="方正黑体_GBK" w:hint="eastAsia"/>
          <w:color w:val="000000"/>
          <w:sz w:val="36"/>
          <w:szCs w:val="36"/>
          <w:lang w:val="hr-HR"/>
        </w:rPr>
        <w:lastRenderedPageBreak/>
        <w:t>第三章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项目采购需求</w:t>
      </w:r>
    </w:p>
    <w:p w:rsidR="00140302" w:rsidRPr="00B9138E"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项目名称：</w:t>
      </w:r>
      <w:r w:rsidR="00205D23">
        <w:rPr>
          <w:rFonts w:hint="eastAsia"/>
        </w:rPr>
        <w:t>市级</w:t>
      </w:r>
      <w:r w:rsidR="000F1301" w:rsidRPr="000F1301">
        <w:rPr>
          <w:rFonts w:hint="eastAsia"/>
        </w:rPr>
        <w:t>社会组织培育发展项目</w:t>
      </w:r>
    </w:p>
    <w:p w:rsidR="00140302"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项目预算：</w:t>
      </w:r>
      <w:r w:rsidR="00E53B69">
        <w:rPr>
          <w:rFonts w:ascii="仿宋" w:eastAsia="仿宋" w:hAnsi="仿宋" w:cs="仿宋" w:hint="eastAsia"/>
        </w:rPr>
        <w:t>8</w:t>
      </w:r>
      <w:r w:rsidRPr="00B9138E">
        <w:rPr>
          <w:rFonts w:ascii="仿宋" w:eastAsia="仿宋" w:hAnsi="仿宋" w:cs="仿宋" w:hint="eastAsia"/>
        </w:rPr>
        <w:t>万</w:t>
      </w:r>
    </w:p>
    <w:p w:rsidR="001F6825" w:rsidRDefault="001F6825" w:rsidP="001F6825">
      <w:pPr>
        <w:spacing w:line="580" w:lineRule="exact"/>
        <w:ind w:firstLineChars="200" w:firstLine="632"/>
        <w:rPr>
          <w:rFonts w:ascii="仿宋" w:eastAsia="仿宋" w:hAnsi="仿宋" w:cs="方正黑体_GBK"/>
        </w:rPr>
      </w:pPr>
      <w:r>
        <w:rPr>
          <w:rFonts w:ascii="仿宋" w:eastAsia="仿宋" w:hAnsi="仿宋" w:cs="方正黑体_GBK" w:hint="eastAsia"/>
        </w:rPr>
        <w:t>项目执行周期：20</w:t>
      </w:r>
      <w:r w:rsidR="00E53B69">
        <w:rPr>
          <w:rFonts w:ascii="仿宋" w:eastAsia="仿宋" w:hAnsi="仿宋" w:cs="方正黑体_GBK" w:hint="eastAsia"/>
        </w:rPr>
        <w:t>20</w:t>
      </w:r>
      <w:r>
        <w:rPr>
          <w:rFonts w:ascii="仿宋" w:eastAsia="仿宋" w:hAnsi="仿宋" w:cs="方正黑体_GBK" w:hint="eastAsia"/>
        </w:rPr>
        <w:t>年</w:t>
      </w:r>
      <w:r w:rsidR="00E53B69">
        <w:rPr>
          <w:rFonts w:ascii="仿宋" w:eastAsia="仿宋" w:hAnsi="仿宋" w:cs="方正黑体_GBK" w:hint="eastAsia"/>
        </w:rPr>
        <w:t>11</w:t>
      </w:r>
      <w:r>
        <w:rPr>
          <w:rFonts w:ascii="仿宋" w:eastAsia="仿宋" w:hAnsi="仿宋" w:cs="方正黑体_GBK" w:hint="eastAsia"/>
        </w:rPr>
        <w:t>月至202</w:t>
      </w:r>
      <w:r w:rsidR="00E53B69">
        <w:rPr>
          <w:rFonts w:ascii="仿宋" w:eastAsia="仿宋" w:hAnsi="仿宋" w:cs="方正黑体_GBK" w:hint="eastAsia"/>
        </w:rPr>
        <w:t>1</w:t>
      </w:r>
      <w:r>
        <w:rPr>
          <w:rFonts w:ascii="仿宋" w:eastAsia="仿宋" w:hAnsi="仿宋" w:cs="方正黑体_GBK" w:hint="eastAsia"/>
        </w:rPr>
        <w:t>年</w:t>
      </w:r>
      <w:r w:rsidR="00E53B69">
        <w:rPr>
          <w:rFonts w:ascii="仿宋" w:eastAsia="仿宋" w:hAnsi="仿宋" w:cs="方正黑体_GBK" w:hint="eastAsia"/>
        </w:rPr>
        <w:t>11</w:t>
      </w:r>
      <w:r>
        <w:rPr>
          <w:rFonts w:ascii="仿宋" w:eastAsia="仿宋" w:hAnsi="仿宋" w:cs="方正黑体_GBK" w:hint="eastAsia"/>
        </w:rPr>
        <w:t>月</w:t>
      </w:r>
    </w:p>
    <w:p w:rsidR="001F6825" w:rsidRDefault="001F6825" w:rsidP="001F6825">
      <w:pPr>
        <w:spacing w:line="580" w:lineRule="exact"/>
        <w:ind w:firstLineChars="200" w:firstLine="632"/>
        <w:rPr>
          <w:rFonts w:ascii="仿宋" w:eastAsia="仿宋" w:hAnsi="仿宋" w:cs="仿宋"/>
        </w:rPr>
      </w:pPr>
      <w:r>
        <w:rPr>
          <w:rFonts w:ascii="仿宋" w:eastAsia="仿宋" w:hAnsi="仿宋" w:cs="仿宋" w:hint="eastAsia"/>
        </w:rPr>
        <w:t>项目内容：</w:t>
      </w:r>
    </w:p>
    <w:p w:rsidR="00E53B69" w:rsidRPr="008365A3" w:rsidRDefault="00E53B69" w:rsidP="00E53B69">
      <w:pPr>
        <w:ind w:firstLineChars="200" w:firstLine="632"/>
        <w:rPr>
          <w:rFonts w:ascii="仿宋" w:eastAsia="仿宋" w:hAnsi="仿宋"/>
          <w:szCs w:val="32"/>
        </w:rPr>
      </w:pPr>
      <w:r w:rsidRPr="008365A3">
        <w:rPr>
          <w:rFonts w:ascii="仿宋" w:eastAsia="仿宋" w:hAnsi="仿宋" w:cs="方正楷体_GBK" w:hint="eastAsia"/>
          <w:bCs/>
          <w:szCs w:val="32"/>
          <w:lang w:bidi="ar-EG"/>
        </w:rPr>
        <w:t>1、</w:t>
      </w:r>
      <w:r w:rsidRPr="008365A3">
        <w:rPr>
          <w:rFonts w:ascii="仿宋" w:eastAsia="仿宋" w:hAnsi="仿宋" w:hint="eastAsia"/>
          <w:szCs w:val="32"/>
        </w:rPr>
        <w:t>组织开展社会组织能力建设培训</w:t>
      </w:r>
    </w:p>
    <w:p w:rsidR="00E53B69" w:rsidRPr="008365A3" w:rsidRDefault="00E53B69" w:rsidP="00E53B69">
      <w:pPr>
        <w:ind w:firstLineChars="200" w:firstLine="632"/>
        <w:rPr>
          <w:rFonts w:ascii="仿宋" w:eastAsia="仿宋" w:hAnsi="仿宋"/>
          <w:szCs w:val="32"/>
        </w:rPr>
      </w:pPr>
      <w:r w:rsidRPr="008365A3">
        <w:rPr>
          <w:rFonts w:ascii="仿宋" w:eastAsia="仿宋" w:hAnsi="仿宋" w:hint="eastAsia"/>
          <w:szCs w:val="32"/>
        </w:rPr>
        <w:t>组织开展社会组织能力建设培训，培训内容包括社会组织政策法、财务管理、党建、意识形态、购买服务项目等，（可采取线上或线下相结合），培训人数不低于200家社会组织，培训时间不低于1天。</w:t>
      </w:r>
    </w:p>
    <w:p w:rsidR="00E53B69" w:rsidRPr="008365A3" w:rsidRDefault="00E53B69" w:rsidP="00E53B69">
      <w:pPr>
        <w:ind w:firstLineChars="200" w:firstLine="632"/>
        <w:rPr>
          <w:rFonts w:ascii="仿宋" w:eastAsia="仿宋" w:hAnsi="仿宋"/>
          <w:szCs w:val="32"/>
        </w:rPr>
      </w:pPr>
      <w:r w:rsidRPr="008365A3">
        <w:rPr>
          <w:rFonts w:ascii="仿宋" w:eastAsia="仿宋" w:hAnsi="仿宋" w:hint="eastAsia"/>
          <w:szCs w:val="32"/>
        </w:rPr>
        <w:t>2、组织开展社会组织等级评估</w:t>
      </w:r>
      <w:r>
        <w:rPr>
          <w:rFonts w:ascii="仿宋" w:eastAsia="仿宋" w:hAnsi="仿宋" w:hint="eastAsia"/>
          <w:szCs w:val="32"/>
        </w:rPr>
        <w:t>，</w:t>
      </w:r>
      <w:r w:rsidRPr="008365A3">
        <w:rPr>
          <w:rFonts w:ascii="仿宋" w:eastAsia="仿宋" w:hAnsi="仿宋" w:hint="eastAsia"/>
          <w:szCs w:val="32"/>
        </w:rPr>
        <w:t>包括指导社会组织准备评估资料、组织开展现场评估，</w:t>
      </w:r>
      <w:r>
        <w:rPr>
          <w:rFonts w:ascii="仿宋" w:eastAsia="仿宋" w:hAnsi="仿宋" w:hint="eastAsia"/>
          <w:szCs w:val="32"/>
        </w:rPr>
        <w:t>组织专家集中评估，</w:t>
      </w:r>
      <w:r w:rsidRPr="008365A3">
        <w:rPr>
          <w:rFonts w:ascii="仿宋" w:eastAsia="仿宋" w:hAnsi="仿宋" w:hint="eastAsia"/>
          <w:szCs w:val="32"/>
        </w:rPr>
        <w:t>出具评估报告等</w:t>
      </w:r>
      <w:r>
        <w:rPr>
          <w:rFonts w:ascii="仿宋" w:eastAsia="仿宋" w:hAnsi="仿宋" w:hint="eastAsia"/>
          <w:szCs w:val="32"/>
        </w:rPr>
        <w:t>。</w:t>
      </w:r>
    </w:p>
    <w:p w:rsidR="00E53B69" w:rsidRDefault="00E53B69" w:rsidP="00E53B69">
      <w:pPr>
        <w:ind w:firstLineChars="200" w:firstLine="632"/>
        <w:rPr>
          <w:rFonts w:ascii="仿宋" w:eastAsia="仿宋" w:hAnsi="仿宋"/>
          <w:szCs w:val="32"/>
        </w:rPr>
      </w:pPr>
      <w:r w:rsidRPr="008365A3">
        <w:rPr>
          <w:rFonts w:ascii="仿宋" w:eastAsia="仿宋" w:hAnsi="仿宋" w:hint="eastAsia"/>
          <w:szCs w:val="32"/>
        </w:rPr>
        <w:t>3、</w:t>
      </w:r>
      <w:r>
        <w:rPr>
          <w:rFonts w:ascii="仿宋" w:eastAsia="仿宋" w:hAnsi="仿宋" w:hint="eastAsia"/>
          <w:szCs w:val="32"/>
        </w:rPr>
        <w:t>组织对市民政局2020年购买社会组织服务项目开展中期、末期评估，形成客观公正的综合评估报告。</w:t>
      </w:r>
    </w:p>
    <w:p w:rsidR="00E53B69" w:rsidRPr="008365A3" w:rsidRDefault="00E53B69" w:rsidP="00E53B69">
      <w:pPr>
        <w:ind w:firstLineChars="200" w:firstLine="632"/>
        <w:rPr>
          <w:rFonts w:ascii="仿宋" w:eastAsia="仿宋" w:hAnsi="仿宋"/>
          <w:szCs w:val="32"/>
        </w:rPr>
      </w:pPr>
      <w:r>
        <w:rPr>
          <w:rFonts w:ascii="仿宋" w:eastAsia="仿宋" w:hAnsi="仿宋" w:hint="eastAsia"/>
          <w:szCs w:val="32"/>
        </w:rPr>
        <w:t>4、</w:t>
      </w:r>
      <w:r w:rsidRPr="008365A3">
        <w:rPr>
          <w:rFonts w:ascii="仿宋" w:eastAsia="仿宋" w:hAnsi="仿宋" w:hint="eastAsia"/>
          <w:szCs w:val="32"/>
        </w:rPr>
        <w:t>配合开展社会组织随机抽查不少20家</w:t>
      </w:r>
    </w:p>
    <w:p w:rsidR="00E53B69" w:rsidRPr="008365A3" w:rsidRDefault="00E53B69" w:rsidP="00E53B69">
      <w:pPr>
        <w:ind w:firstLineChars="200" w:firstLine="632"/>
        <w:rPr>
          <w:rFonts w:ascii="仿宋" w:eastAsia="仿宋" w:hAnsi="仿宋" w:cs="仿宋"/>
          <w:szCs w:val="32"/>
        </w:rPr>
      </w:pPr>
      <w:r w:rsidRPr="008365A3">
        <w:rPr>
          <w:rFonts w:ascii="仿宋" w:eastAsia="仿宋" w:hAnsi="仿宋" w:cs="仿宋" w:hint="eastAsia"/>
          <w:szCs w:val="32"/>
        </w:rPr>
        <w:t>配合民政部门对不少于</w:t>
      </w:r>
      <w:r w:rsidRPr="008365A3">
        <w:rPr>
          <w:rFonts w:ascii="仿宋" w:eastAsia="仿宋" w:hAnsi="仿宋" w:cs="仿宋" w:hint="eastAsia"/>
          <w:color w:val="000000"/>
          <w:szCs w:val="32"/>
        </w:rPr>
        <w:t>20家社会组织的</w:t>
      </w:r>
      <w:r w:rsidRPr="008365A3">
        <w:rPr>
          <w:rFonts w:ascii="仿宋" w:eastAsia="仿宋" w:hAnsi="仿宋" w:cs="仿宋" w:hint="eastAsia"/>
          <w:szCs w:val="32"/>
        </w:rPr>
        <w:t>年度报告、信息公开、内部治理、业务活动等情况开展随机抽查，并联合会计师事务所等专业机构进行财务状况的专业评估、形成一份切合实际、事实论证的评估报告。</w:t>
      </w:r>
    </w:p>
    <w:p w:rsidR="00E53B69" w:rsidRPr="008365A3" w:rsidRDefault="00E53B69" w:rsidP="00E53B69">
      <w:pPr>
        <w:ind w:firstLineChars="200" w:firstLine="632"/>
        <w:rPr>
          <w:rFonts w:ascii="仿宋" w:eastAsia="仿宋" w:hAnsi="仿宋"/>
          <w:szCs w:val="32"/>
        </w:rPr>
      </w:pPr>
      <w:r>
        <w:rPr>
          <w:rFonts w:ascii="仿宋" w:eastAsia="仿宋" w:hAnsi="仿宋" w:hint="eastAsia"/>
          <w:szCs w:val="32"/>
        </w:rPr>
        <w:t>5</w:t>
      </w:r>
      <w:r w:rsidRPr="008365A3">
        <w:rPr>
          <w:rFonts w:ascii="仿宋" w:eastAsia="仿宋" w:hAnsi="仿宋" w:hint="eastAsia"/>
          <w:szCs w:val="32"/>
        </w:rPr>
        <w:t>、做好随州社会组织网站、微信公众号维护运营，发布政策法规、社会组织宣传等信息不少于50篇（包括社会组织、慈善、社会工作、志愿服务信息宣传）；</w:t>
      </w:r>
    </w:p>
    <w:p w:rsidR="00E53B69" w:rsidRPr="00E53B69" w:rsidRDefault="00E53B69" w:rsidP="00E53B69">
      <w:pPr>
        <w:ind w:firstLineChars="200" w:firstLine="632"/>
        <w:rPr>
          <w:rFonts w:ascii="仿宋" w:eastAsia="仿宋" w:hAnsi="仿宋"/>
          <w:szCs w:val="32"/>
        </w:rPr>
      </w:pPr>
      <w:r>
        <w:rPr>
          <w:rFonts w:ascii="仿宋" w:eastAsia="仿宋" w:hAnsi="仿宋" w:hint="eastAsia"/>
          <w:szCs w:val="32"/>
        </w:rPr>
        <w:t>6</w:t>
      </w:r>
      <w:r w:rsidRPr="008365A3">
        <w:rPr>
          <w:rFonts w:ascii="仿宋" w:eastAsia="仿宋" w:hAnsi="仿宋" w:hint="eastAsia"/>
          <w:szCs w:val="32"/>
        </w:rPr>
        <w:t>、制作随州社会组织动态12期。</w:t>
      </w:r>
    </w:p>
    <w:p w:rsidR="00140302" w:rsidRPr="00CC5067" w:rsidRDefault="00676714" w:rsidP="00E53B69">
      <w:pPr>
        <w:ind w:firstLineChars="250" w:firstLine="890"/>
        <w:rPr>
          <w:rFonts w:ascii="仿宋" w:eastAsia="仿宋" w:hAnsi="仿宋" w:cs="仿宋"/>
          <w:szCs w:val="32"/>
        </w:rPr>
      </w:pPr>
      <w:r>
        <w:rPr>
          <w:rFonts w:ascii="方正小标宋简体" w:eastAsia="方正小标宋简体" w:hAnsi="方正黑体_GBK" w:cs="方正黑体_GBK"/>
          <w:color w:val="000000"/>
          <w:sz w:val="36"/>
          <w:szCs w:val="36"/>
          <w:lang w:val="hr-HR"/>
        </w:rPr>
        <w:br w:type="page"/>
      </w:r>
      <w:r w:rsidR="00CC5067">
        <w:rPr>
          <w:rFonts w:ascii="方正小标宋简体" w:eastAsia="方正小标宋简体" w:hAnsi="方正黑体_GBK" w:cs="方正黑体_GBK" w:hint="eastAsia"/>
          <w:color w:val="000000"/>
          <w:sz w:val="36"/>
          <w:szCs w:val="36"/>
          <w:lang w:val="hr-HR"/>
        </w:rPr>
        <w:lastRenderedPageBreak/>
        <w:t xml:space="preserve">       </w:t>
      </w:r>
      <w:r w:rsidR="00140302" w:rsidRPr="0057755B">
        <w:rPr>
          <w:rFonts w:ascii="方正小标宋简体" w:eastAsia="方正小标宋简体" w:hAnsi="方正黑体_GBK" w:cs="方正黑体_GBK" w:hint="eastAsia"/>
          <w:color w:val="000000"/>
          <w:sz w:val="36"/>
          <w:szCs w:val="36"/>
          <w:lang w:val="hr-HR"/>
        </w:rPr>
        <w:t>第四章</w:t>
      </w:r>
      <w:r w:rsidR="00140302" w:rsidRPr="0057755B">
        <w:rPr>
          <w:rFonts w:ascii="方正小标宋简体" w:eastAsia="方正小标宋简体" w:hAnsi="方正黑体_GBK" w:cs="方正黑体_GBK"/>
          <w:color w:val="000000"/>
          <w:sz w:val="36"/>
          <w:szCs w:val="36"/>
          <w:lang w:val="hr-HR"/>
        </w:rPr>
        <w:t xml:space="preserve">  </w:t>
      </w:r>
      <w:r w:rsidR="00140302" w:rsidRPr="0057755B">
        <w:rPr>
          <w:rFonts w:ascii="方正小标宋简体" w:eastAsia="方正小标宋简体" w:hAnsi="方正黑体_GBK" w:cs="方正黑体_GBK" w:hint="eastAsia"/>
          <w:color w:val="000000"/>
          <w:sz w:val="36"/>
          <w:szCs w:val="36"/>
          <w:lang w:val="hr-HR"/>
        </w:rPr>
        <w:t>竞争性磋商评审评分标准</w:t>
      </w:r>
    </w:p>
    <w:p w:rsidR="00726480" w:rsidRDefault="00726480" w:rsidP="00726480">
      <w:pPr>
        <w:spacing w:line="460" w:lineRule="exact"/>
        <w:ind w:firstLineChars="1200" w:firstLine="331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竞争性磋商评分表</w:t>
      </w:r>
    </w:p>
    <w:p w:rsidR="00726480" w:rsidRDefault="00726480" w:rsidP="00726480">
      <w:pPr>
        <w:spacing w:line="460" w:lineRule="exact"/>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供应商名称：                  时间：  20</w:t>
      </w:r>
      <w:r w:rsidR="00205D23">
        <w:rPr>
          <w:rFonts w:ascii="方正仿宋_GBK" w:eastAsia="方正仿宋_GBK" w:hAnsi="方正仿宋_GBK" w:cs="方正仿宋_GBK" w:hint="eastAsia"/>
          <w:b/>
          <w:color w:val="000000"/>
          <w:sz w:val="28"/>
          <w:szCs w:val="28"/>
        </w:rPr>
        <w:t>20</w:t>
      </w:r>
      <w:r>
        <w:rPr>
          <w:rFonts w:ascii="方正仿宋_GBK" w:eastAsia="方正仿宋_GBK" w:hAnsi="方正仿宋_GBK" w:cs="方正仿宋_GBK" w:hint="eastAsia"/>
          <w:b/>
          <w:color w:val="000000"/>
          <w:sz w:val="28"/>
          <w:szCs w:val="28"/>
        </w:rPr>
        <w:t>年  月  日</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835"/>
        <w:gridCol w:w="851"/>
        <w:gridCol w:w="4635"/>
        <w:gridCol w:w="992"/>
      </w:tblGrid>
      <w:tr w:rsidR="00726480" w:rsidTr="00116735">
        <w:trPr>
          <w:trHeight w:val="899"/>
          <w:jc w:val="center"/>
        </w:trPr>
        <w:tc>
          <w:tcPr>
            <w:tcW w:w="1164" w:type="dxa"/>
            <w:vAlign w:val="center"/>
          </w:tcPr>
          <w:p w:rsidR="004534CB"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评审</w:t>
            </w:r>
          </w:p>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项目</w:t>
            </w:r>
          </w:p>
        </w:tc>
        <w:tc>
          <w:tcPr>
            <w:tcW w:w="2835" w:type="dxa"/>
            <w:vAlign w:val="center"/>
          </w:tcPr>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评标分项</w:t>
            </w:r>
          </w:p>
        </w:tc>
        <w:tc>
          <w:tcPr>
            <w:tcW w:w="851" w:type="dxa"/>
            <w:vAlign w:val="center"/>
          </w:tcPr>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分值</w:t>
            </w:r>
          </w:p>
        </w:tc>
        <w:tc>
          <w:tcPr>
            <w:tcW w:w="4635" w:type="dxa"/>
            <w:vAlign w:val="center"/>
          </w:tcPr>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评定标准</w:t>
            </w:r>
          </w:p>
        </w:tc>
        <w:tc>
          <w:tcPr>
            <w:tcW w:w="992" w:type="dxa"/>
            <w:vAlign w:val="center"/>
          </w:tcPr>
          <w:p w:rsidR="00726480" w:rsidRDefault="00726480" w:rsidP="006227EB">
            <w:pPr>
              <w:spacing w:line="400" w:lineRule="exact"/>
              <w:jc w:val="center"/>
              <w:rPr>
                <w:rFonts w:ascii="宋体" w:hAnsi="宋体"/>
                <w:b/>
                <w:color w:val="000000"/>
                <w:sz w:val="28"/>
                <w:szCs w:val="28"/>
              </w:rPr>
            </w:pPr>
            <w:r>
              <w:rPr>
                <w:rFonts w:ascii="宋体" w:hAnsi="宋体" w:hint="eastAsia"/>
                <w:b/>
                <w:color w:val="000000"/>
                <w:sz w:val="28"/>
                <w:szCs w:val="28"/>
              </w:rPr>
              <w:t>评分</w:t>
            </w:r>
          </w:p>
          <w:p w:rsidR="00726480" w:rsidRDefault="00726480" w:rsidP="006227EB">
            <w:pPr>
              <w:spacing w:line="400" w:lineRule="exact"/>
              <w:jc w:val="center"/>
              <w:rPr>
                <w:rFonts w:ascii="宋体" w:hAnsi="宋体"/>
                <w:b/>
                <w:color w:val="000000"/>
                <w:sz w:val="28"/>
                <w:szCs w:val="28"/>
              </w:rPr>
            </w:pPr>
            <w:r>
              <w:rPr>
                <w:rFonts w:ascii="宋体" w:hAnsi="宋体" w:hint="eastAsia"/>
                <w:b/>
                <w:color w:val="000000"/>
                <w:sz w:val="28"/>
                <w:szCs w:val="28"/>
              </w:rPr>
              <w:t>结果</w:t>
            </w:r>
          </w:p>
        </w:tc>
      </w:tr>
      <w:tr w:rsidR="00726480" w:rsidTr="00116735">
        <w:trPr>
          <w:trHeight w:val="106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w:t>
            </w:r>
          </w:p>
        </w:tc>
        <w:tc>
          <w:tcPr>
            <w:tcW w:w="2835"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报价是否</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合理</w:t>
            </w:r>
          </w:p>
        </w:tc>
        <w:tc>
          <w:tcPr>
            <w:tcW w:w="851" w:type="dxa"/>
            <w:vAlign w:val="center"/>
          </w:tcPr>
          <w:p w:rsidR="00726480" w:rsidRDefault="00065955"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w:t>
            </w:r>
            <w:r w:rsidR="00726480">
              <w:rPr>
                <w:rFonts w:ascii="方正仿宋_GBK" w:eastAsia="方正仿宋_GBK" w:hAnsi="方正仿宋_GBK" w:cs="方正仿宋_GBK" w:hint="eastAsia"/>
                <w:color w:val="000000"/>
                <w:sz w:val="28"/>
                <w:szCs w:val="28"/>
              </w:rPr>
              <w:t>分</w:t>
            </w:r>
          </w:p>
        </w:tc>
        <w:tc>
          <w:tcPr>
            <w:tcW w:w="4635" w:type="dxa"/>
            <w:vAlign w:val="center"/>
          </w:tcPr>
          <w:p w:rsidR="00726480" w:rsidRDefault="00726480" w:rsidP="00065955">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以投标价格最低的投标报价为评审基准价。报价得分=（基准价∕投标报价）×100%×</w:t>
            </w:r>
            <w:r w:rsidR="00065955">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w:t>
            </w:r>
          </w:p>
        </w:tc>
        <w:tc>
          <w:tcPr>
            <w:tcW w:w="992"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116735">
        <w:trPr>
          <w:trHeight w:val="131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申报材</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料质量</w:t>
            </w:r>
          </w:p>
        </w:tc>
        <w:tc>
          <w:tcPr>
            <w:tcW w:w="2835" w:type="dxa"/>
            <w:vAlign w:val="center"/>
          </w:tcPr>
          <w:p w:rsidR="00726480" w:rsidRDefault="00726480" w:rsidP="006227EB">
            <w:pPr>
              <w:spacing w:line="34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①</w:t>
            </w:r>
            <w:r>
              <w:rPr>
                <w:rFonts w:ascii="方正仿宋_GBK" w:eastAsia="方正仿宋_GBK" w:hAnsi="方正仿宋_GBK" w:cs="方正仿宋_GBK" w:hint="eastAsia"/>
                <w:color w:val="000000"/>
                <w:sz w:val="28"/>
                <w:szCs w:val="28"/>
              </w:rPr>
              <w:t>材料是否齐全；</w:t>
            </w:r>
            <w:r>
              <w:rPr>
                <w:rFonts w:ascii="方正仿宋_GBK" w:eastAsia="方正仿宋_GBK" w:hAnsi="方正仿宋_GBK" w:cs="方正仿宋_GBK" w:hint="eastAsia"/>
                <w:bCs/>
                <w:sz w:val="28"/>
                <w:szCs w:val="28"/>
              </w:rPr>
              <w:t>②</w:t>
            </w:r>
            <w:r>
              <w:rPr>
                <w:rFonts w:ascii="方正仿宋_GBK" w:eastAsia="方正仿宋_GBK" w:hAnsi="方正仿宋_GBK" w:cs="方正仿宋_GBK" w:hint="eastAsia"/>
                <w:color w:val="000000"/>
                <w:sz w:val="28"/>
                <w:szCs w:val="28"/>
              </w:rPr>
              <w:t>格式是否规范；</w:t>
            </w:r>
            <w:r>
              <w:rPr>
                <w:rFonts w:ascii="方正仿宋_GBK" w:eastAsia="方正仿宋_GBK" w:hAnsi="方正仿宋_GBK" w:cs="方正仿宋_GBK" w:hint="eastAsia"/>
                <w:bCs/>
                <w:sz w:val="28"/>
                <w:szCs w:val="28"/>
              </w:rPr>
              <w:t>③</w:t>
            </w:r>
            <w:r>
              <w:rPr>
                <w:rFonts w:ascii="方正仿宋_GBK" w:eastAsia="方正仿宋_GBK" w:hAnsi="方正仿宋_GBK" w:cs="方正仿宋_GBK" w:hint="eastAsia"/>
                <w:color w:val="000000"/>
                <w:sz w:val="28"/>
                <w:szCs w:val="28"/>
              </w:rPr>
              <w:t>内容是否全面；</w:t>
            </w:r>
            <w:r>
              <w:rPr>
                <w:rFonts w:ascii="方正仿宋_GBK" w:eastAsia="方正仿宋_GBK" w:hAnsi="方正仿宋_GBK" w:cs="方正仿宋_GBK" w:hint="eastAsia"/>
                <w:bCs/>
                <w:sz w:val="28"/>
                <w:szCs w:val="28"/>
              </w:rPr>
              <w:t>④</w:t>
            </w:r>
            <w:r>
              <w:rPr>
                <w:rFonts w:ascii="方正仿宋_GBK" w:eastAsia="方正仿宋_GBK" w:hAnsi="方正仿宋_GBK" w:cs="方正仿宋_GBK" w:hint="eastAsia"/>
                <w:color w:val="000000"/>
                <w:sz w:val="28"/>
                <w:szCs w:val="28"/>
              </w:rPr>
              <w:t>是否符合填写要求。</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10分</w:t>
            </w:r>
          </w:p>
        </w:tc>
        <w:tc>
          <w:tcPr>
            <w:tcW w:w="46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A等9-10分，B等7-8分，C等5-6分，D等5分以下。根据项目申报人磋商响应文件编制情况酌情打分。</w:t>
            </w:r>
          </w:p>
        </w:tc>
        <w:tc>
          <w:tcPr>
            <w:tcW w:w="992"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116735">
        <w:trPr>
          <w:trHeight w:val="1625"/>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人员</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资质</w:t>
            </w:r>
          </w:p>
        </w:tc>
        <w:tc>
          <w:tcPr>
            <w:tcW w:w="2835" w:type="dxa"/>
            <w:vAlign w:val="center"/>
          </w:tcPr>
          <w:p w:rsidR="00726480" w:rsidRDefault="00726480" w:rsidP="00065955">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项目需要</w:t>
            </w:r>
            <w:r w:rsidR="00676714">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名专职社工，同时有</w:t>
            </w:r>
            <w:r w:rsidR="00676714">
              <w:rPr>
                <w:rFonts w:ascii="方正仿宋_GBK" w:eastAsia="方正仿宋_GBK" w:hAnsi="方正仿宋_GBK" w:cs="方正仿宋_GBK" w:hint="eastAsia"/>
                <w:color w:val="000000"/>
                <w:sz w:val="28"/>
                <w:szCs w:val="28"/>
              </w:rPr>
              <w:t>一年以上社会工作实务经验（需提供证明）。</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20分</w:t>
            </w:r>
          </w:p>
        </w:tc>
        <w:tc>
          <w:tcPr>
            <w:tcW w:w="4635" w:type="dxa"/>
            <w:vAlign w:val="center"/>
          </w:tcPr>
          <w:p w:rsidR="00726480" w:rsidRDefault="00726480" w:rsidP="00676714">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有</w:t>
            </w:r>
            <w:r w:rsidR="00676714">
              <w:rPr>
                <w:rFonts w:ascii="方正仿宋_GBK" w:eastAsia="方正仿宋_GBK" w:hAnsi="方正仿宋_GBK" w:cs="方正仿宋_GBK" w:hint="eastAsia"/>
                <w:color w:val="000000"/>
                <w:sz w:val="28"/>
                <w:szCs w:val="28"/>
              </w:rPr>
              <w:t>中级社工</w:t>
            </w:r>
            <w:r>
              <w:rPr>
                <w:rFonts w:ascii="方正仿宋_GBK" w:eastAsia="方正仿宋_GBK" w:hAnsi="方正仿宋_GBK" w:cs="方正仿宋_GBK" w:hint="eastAsia"/>
                <w:color w:val="000000"/>
                <w:sz w:val="28"/>
                <w:szCs w:val="28"/>
              </w:rPr>
              <w:t>持证人员的得10分，</w:t>
            </w:r>
            <w:r w:rsidR="00065955">
              <w:rPr>
                <w:rFonts w:ascii="方正仿宋_GBK" w:eastAsia="方正仿宋_GBK" w:hAnsi="方正仿宋_GBK" w:cs="方正仿宋_GBK" w:hint="eastAsia"/>
                <w:color w:val="000000"/>
                <w:sz w:val="28"/>
                <w:szCs w:val="28"/>
              </w:rPr>
              <w:t>初级得5分，</w:t>
            </w:r>
            <w:r>
              <w:rPr>
                <w:rFonts w:ascii="方正仿宋_GBK" w:eastAsia="方正仿宋_GBK" w:hAnsi="方正仿宋_GBK" w:cs="方正仿宋_GBK" w:hint="eastAsia"/>
                <w:color w:val="000000"/>
                <w:sz w:val="28"/>
                <w:szCs w:val="28"/>
              </w:rPr>
              <w:t>没有的不得分。有</w:t>
            </w:r>
            <w:r w:rsidR="00676714">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年以上社会工作实务经验的得10</w:t>
            </w:r>
            <w:r w:rsidR="00676714">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hint="eastAsia"/>
                <w:color w:val="000000"/>
                <w:sz w:val="28"/>
                <w:szCs w:val="28"/>
              </w:rPr>
              <w:t>没有不得分。根据项目申报人磋商响应文件编制情况酌情打分。</w:t>
            </w:r>
          </w:p>
        </w:tc>
        <w:tc>
          <w:tcPr>
            <w:tcW w:w="992"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116735">
        <w:trPr>
          <w:trHeight w:val="2011"/>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w:t>
            </w:r>
          </w:p>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资质</w:t>
            </w:r>
          </w:p>
        </w:tc>
        <w:tc>
          <w:tcPr>
            <w:tcW w:w="2835" w:type="dxa"/>
            <w:vAlign w:val="center"/>
          </w:tcPr>
          <w:p w:rsidR="00726480" w:rsidRDefault="00726480" w:rsidP="00116735">
            <w:pPr>
              <w:pStyle w:val="ae"/>
              <w:numPr>
                <w:ilvl w:val="0"/>
                <w:numId w:val="2"/>
              </w:numPr>
              <w:spacing w:line="340" w:lineRule="exact"/>
              <w:ind w:left="0" w:firstLineChars="0" w:firstLine="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供应商是否在民政部门登记注册，且业务范围是否包括有关宣传</w:t>
            </w:r>
            <w:r w:rsidR="00116735">
              <w:rPr>
                <w:rFonts w:ascii="方正仿宋_GBK" w:eastAsia="方正仿宋_GBK" w:hAnsi="方正仿宋_GBK" w:cs="方正仿宋_GBK" w:hint="eastAsia"/>
                <w:sz w:val="28"/>
                <w:szCs w:val="28"/>
              </w:rPr>
              <w:t>、培训、评估</w:t>
            </w:r>
            <w:r>
              <w:rPr>
                <w:rFonts w:ascii="方正仿宋_GBK" w:eastAsia="方正仿宋_GBK" w:hAnsi="方正仿宋_GBK" w:cs="方正仿宋_GBK" w:hint="eastAsia"/>
                <w:sz w:val="28"/>
                <w:szCs w:val="28"/>
              </w:rPr>
              <w:t>事项；</w:t>
            </w:r>
            <w:r>
              <w:rPr>
                <w:rFonts w:ascii="方正仿宋_GBK" w:eastAsia="方正仿宋_GBK" w:hAnsi="方正仿宋_GBK" w:cs="方正仿宋_GBK" w:hint="eastAsia"/>
                <w:bCs/>
                <w:sz w:val="28"/>
                <w:szCs w:val="28"/>
              </w:rPr>
              <w:t>②供应商承接</w:t>
            </w:r>
            <w:r w:rsidR="00116735">
              <w:rPr>
                <w:rFonts w:ascii="方正仿宋_GBK" w:eastAsia="方正仿宋_GBK" w:hAnsi="方正仿宋_GBK" w:cs="方正仿宋_GBK" w:hint="eastAsia"/>
                <w:bCs/>
                <w:sz w:val="28"/>
                <w:szCs w:val="28"/>
              </w:rPr>
              <w:t>有关</w:t>
            </w:r>
            <w:r w:rsidR="00676714">
              <w:rPr>
                <w:rFonts w:ascii="方正仿宋_GBK" w:eastAsia="方正仿宋_GBK" w:hAnsi="方正仿宋_GBK" w:cs="方正仿宋_GBK" w:hint="eastAsia"/>
                <w:bCs/>
                <w:sz w:val="28"/>
                <w:szCs w:val="28"/>
              </w:rPr>
              <w:t>社会组织培训班</w:t>
            </w:r>
            <w:r>
              <w:rPr>
                <w:rFonts w:ascii="方正仿宋_GBK" w:eastAsia="方正仿宋_GBK" w:hAnsi="方正仿宋_GBK" w:cs="方正仿宋_GBK" w:hint="eastAsia"/>
                <w:bCs/>
                <w:sz w:val="28"/>
                <w:szCs w:val="28"/>
              </w:rPr>
              <w:t>的经验③</w:t>
            </w:r>
            <w:r w:rsidR="00676714">
              <w:rPr>
                <w:rFonts w:ascii="方正仿宋_GBK" w:eastAsia="方正仿宋_GBK" w:hAnsi="方正仿宋_GBK" w:cs="方正仿宋_GBK" w:hint="eastAsia"/>
                <w:bCs/>
                <w:sz w:val="28"/>
                <w:szCs w:val="28"/>
              </w:rPr>
              <w:t>供应商承接社会服务项目评估的经验</w:t>
            </w:r>
          </w:p>
        </w:tc>
        <w:tc>
          <w:tcPr>
            <w:tcW w:w="851" w:type="dxa"/>
            <w:vAlign w:val="center"/>
          </w:tcPr>
          <w:p w:rsidR="00726480" w:rsidRDefault="00116735"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r w:rsidR="00726480">
              <w:rPr>
                <w:rFonts w:ascii="方正仿宋_GBK" w:eastAsia="方正仿宋_GBK" w:hAnsi="方正仿宋_GBK" w:cs="方正仿宋_GBK" w:hint="eastAsia"/>
                <w:color w:val="000000"/>
                <w:sz w:val="28"/>
                <w:szCs w:val="28"/>
              </w:rPr>
              <w:t>分</w:t>
            </w:r>
          </w:p>
        </w:tc>
        <w:tc>
          <w:tcPr>
            <w:tcW w:w="4635" w:type="dxa"/>
            <w:vAlign w:val="center"/>
          </w:tcPr>
          <w:p w:rsidR="00726480" w:rsidRDefault="00726480" w:rsidP="00116735">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查看登记注册证件及业务范围证明，</w:t>
            </w:r>
            <w:r w:rsidR="00116735">
              <w:rPr>
                <w:rFonts w:ascii="方正仿宋_GBK" w:eastAsia="方正仿宋_GBK" w:hAnsi="方正仿宋_GBK" w:cs="方正仿宋_GBK" w:hint="eastAsia"/>
                <w:color w:val="000000"/>
                <w:sz w:val="28"/>
                <w:szCs w:val="28"/>
              </w:rPr>
              <w:t>有开展培训、评估等方面</w:t>
            </w:r>
            <w:r>
              <w:rPr>
                <w:rFonts w:ascii="方正仿宋_GBK" w:eastAsia="方正仿宋_GBK" w:hAnsi="方正仿宋_GBK" w:cs="方正仿宋_GBK" w:hint="eastAsia"/>
                <w:color w:val="000000"/>
                <w:sz w:val="28"/>
                <w:szCs w:val="28"/>
              </w:rPr>
              <w:t>得</w:t>
            </w:r>
            <w:r w:rsidR="00065955">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分，</w:t>
            </w:r>
            <w:r w:rsidR="00116735">
              <w:rPr>
                <w:rFonts w:ascii="方正仿宋_GBK" w:eastAsia="方正仿宋_GBK" w:hAnsi="方正仿宋_GBK" w:cs="方正仿宋_GBK" w:hint="eastAsia"/>
                <w:color w:val="000000"/>
                <w:sz w:val="28"/>
                <w:szCs w:val="28"/>
              </w:rPr>
              <w:t>相关的</w:t>
            </w:r>
            <w:r>
              <w:rPr>
                <w:rFonts w:ascii="方正仿宋_GBK" w:eastAsia="方正仿宋_GBK" w:hAnsi="方正仿宋_GBK" w:cs="方正仿宋_GBK" w:hint="eastAsia"/>
                <w:color w:val="000000"/>
                <w:sz w:val="28"/>
                <w:szCs w:val="28"/>
              </w:rPr>
              <w:t>得</w:t>
            </w:r>
            <w:r w:rsidR="00116735">
              <w:rPr>
                <w:rFonts w:ascii="方正仿宋_GBK" w:eastAsia="方正仿宋_GBK" w:hAnsi="方正仿宋_GBK" w:cs="方正仿宋_GBK" w:hint="eastAsia"/>
                <w:color w:val="000000"/>
                <w:sz w:val="28"/>
                <w:szCs w:val="28"/>
              </w:rPr>
              <w:t>5分。供应商有组织相关项目培训</w:t>
            </w:r>
            <w:r>
              <w:rPr>
                <w:rFonts w:ascii="方正仿宋_GBK" w:eastAsia="方正仿宋_GBK" w:hAnsi="方正仿宋_GBK" w:cs="方正仿宋_GBK" w:hint="eastAsia"/>
                <w:color w:val="000000"/>
                <w:sz w:val="28"/>
                <w:szCs w:val="28"/>
              </w:rPr>
              <w:t>（需提供证明），</w:t>
            </w:r>
            <w:r w:rsidR="00116735">
              <w:rPr>
                <w:rFonts w:ascii="方正仿宋_GBK" w:eastAsia="方正仿宋_GBK" w:hAnsi="方正仿宋_GBK" w:cs="方正仿宋_GBK" w:hint="eastAsia"/>
                <w:color w:val="000000"/>
                <w:sz w:val="28"/>
                <w:szCs w:val="28"/>
              </w:rPr>
              <w:t>得5分</w:t>
            </w:r>
            <w:r>
              <w:rPr>
                <w:rFonts w:ascii="方正仿宋_GBK" w:eastAsia="方正仿宋_GBK" w:hAnsi="方正仿宋_GBK" w:cs="方正仿宋_GBK" w:hint="eastAsia"/>
                <w:color w:val="000000"/>
                <w:sz w:val="28"/>
                <w:szCs w:val="28"/>
              </w:rPr>
              <w:t>，没有不得分。</w:t>
            </w:r>
            <w:r w:rsidR="00116735">
              <w:rPr>
                <w:rFonts w:ascii="方正仿宋_GBK" w:eastAsia="方正仿宋_GBK" w:hAnsi="方正仿宋_GBK" w:cs="方正仿宋_GBK" w:hint="eastAsia"/>
                <w:color w:val="000000"/>
                <w:sz w:val="28"/>
                <w:szCs w:val="28"/>
              </w:rPr>
              <w:t>有项目评估经验的，得5分。</w:t>
            </w:r>
            <w:r>
              <w:rPr>
                <w:rFonts w:ascii="方正仿宋_GBK" w:eastAsia="方正仿宋_GBK" w:hAnsi="方正仿宋_GBK" w:cs="方正仿宋_GBK" w:hint="eastAsia"/>
                <w:color w:val="000000"/>
                <w:sz w:val="28"/>
                <w:szCs w:val="28"/>
              </w:rPr>
              <w:t>供应商的</w:t>
            </w:r>
            <w:r w:rsidR="00065955">
              <w:rPr>
                <w:rFonts w:ascii="方正仿宋_GBK" w:eastAsia="方正仿宋_GBK" w:hAnsi="方正仿宋_GBK" w:cs="方正仿宋_GBK" w:hint="eastAsia"/>
                <w:color w:val="000000"/>
                <w:sz w:val="28"/>
                <w:szCs w:val="28"/>
              </w:rPr>
              <w:t>团队</w:t>
            </w:r>
            <w:r w:rsidR="00116735">
              <w:rPr>
                <w:rFonts w:ascii="方正仿宋_GBK" w:eastAsia="方正仿宋_GBK" w:hAnsi="方正仿宋_GBK" w:cs="方正仿宋_GBK" w:hint="eastAsia"/>
                <w:color w:val="000000"/>
                <w:sz w:val="28"/>
                <w:szCs w:val="28"/>
              </w:rPr>
              <w:t>中有负责组织相应项目培训、评估的，也可得分（需提供证明）</w:t>
            </w:r>
            <w:r>
              <w:rPr>
                <w:rFonts w:ascii="方正仿宋_GBK" w:eastAsia="方正仿宋_GBK" w:hAnsi="方正仿宋_GBK" w:cs="方正仿宋_GBK" w:hint="eastAsia"/>
                <w:color w:val="000000"/>
                <w:sz w:val="28"/>
                <w:szCs w:val="28"/>
              </w:rPr>
              <w:t>。根据项目申报人磋商响应文件编制情况酌情打分。</w:t>
            </w:r>
          </w:p>
        </w:tc>
        <w:tc>
          <w:tcPr>
            <w:tcW w:w="992" w:type="dxa"/>
            <w:vAlign w:val="center"/>
          </w:tcPr>
          <w:p w:rsidR="00726480" w:rsidRDefault="00726480" w:rsidP="006227EB">
            <w:pPr>
              <w:spacing w:line="340" w:lineRule="exact"/>
              <w:jc w:val="center"/>
              <w:rPr>
                <w:rFonts w:ascii="方正仿宋_GBK" w:eastAsia="方正仿宋_GBK" w:hAnsi="方正仿宋_GBK" w:cs="方正仿宋_GBK"/>
                <w:color w:val="FF0000"/>
                <w:sz w:val="28"/>
                <w:szCs w:val="28"/>
              </w:rPr>
            </w:pPr>
          </w:p>
        </w:tc>
      </w:tr>
      <w:tr w:rsidR="00D301EA" w:rsidTr="00D301EA">
        <w:trPr>
          <w:trHeight w:val="1971"/>
          <w:jc w:val="center"/>
        </w:trPr>
        <w:tc>
          <w:tcPr>
            <w:tcW w:w="1164" w:type="dxa"/>
            <w:vMerge w:val="restart"/>
            <w:vAlign w:val="center"/>
          </w:tcPr>
          <w:p w:rsidR="00D301EA" w:rsidRDefault="00D301EA"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实施方案质量</w:t>
            </w:r>
          </w:p>
        </w:tc>
        <w:tc>
          <w:tcPr>
            <w:tcW w:w="2835" w:type="dxa"/>
            <w:vAlign w:val="center"/>
          </w:tcPr>
          <w:p w:rsidR="00D301EA" w:rsidRDefault="00D301EA"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供应商针对委托事项是否提供针对性强、措施具体的实施方案</w:t>
            </w:r>
          </w:p>
        </w:tc>
        <w:tc>
          <w:tcPr>
            <w:tcW w:w="851" w:type="dxa"/>
            <w:vAlign w:val="center"/>
          </w:tcPr>
          <w:p w:rsidR="00D301EA" w:rsidRDefault="00D301EA"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20分</w:t>
            </w:r>
          </w:p>
        </w:tc>
        <w:tc>
          <w:tcPr>
            <w:tcW w:w="4635" w:type="dxa"/>
            <w:vAlign w:val="center"/>
          </w:tcPr>
          <w:p w:rsidR="00D301EA" w:rsidRDefault="00D301EA" w:rsidP="00D301EA">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总方案针对性强，有责任分工，有落实措施，并明确了相关质量要求、时间节点的得15-20分。实施方案有一定针对性，明确了有关具体内容和分工的10-15分。没有制定实施方案的不得分。根据项目申报人磋商响应文件编制情况酌情打分。</w:t>
            </w:r>
          </w:p>
        </w:tc>
        <w:tc>
          <w:tcPr>
            <w:tcW w:w="992" w:type="dxa"/>
            <w:vAlign w:val="center"/>
          </w:tcPr>
          <w:p w:rsidR="00D301EA" w:rsidRDefault="00D301EA" w:rsidP="006227EB">
            <w:pPr>
              <w:spacing w:line="340" w:lineRule="exact"/>
              <w:jc w:val="center"/>
              <w:rPr>
                <w:rFonts w:ascii="方正仿宋_GBK" w:eastAsia="方正仿宋_GBK" w:hAnsi="方正仿宋_GBK" w:cs="方正仿宋_GBK"/>
                <w:color w:val="000000"/>
                <w:sz w:val="28"/>
                <w:szCs w:val="28"/>
              </w:rPr>
            </w:pPr>
          </w:p>
        </w:tc>
      </w:tr>
      <w:tr w:rsidR="00D301EA" w:rsidTr="00116735">
        <w:trPr>
          <w:trHeight w:val="443"/>
          <w:jc w:val="center"/>
        </w:trPr>
        <w:tc>
          <w:tcPr>
            <w:tcW w:w="1164" w:type="dxa"/>
            <w:vMerge/>
            <w:vAlign w:val="center"/>
          </w:tcPr>
          <w:p w:rsidR="00D301EA" w:rsidRDefault="00D301EA" w:rsidP="006227EB">
            <w:pPr>
              <w:spacing w:line="340" w:lineRule="exact"/>
              <w:jc w:val="center"/>
              <w:rPr>
                <w:rFonts w:ascii="方正仿宋_GBK" w:eastAsia="方正仿宋_GBK" w:hAnsi="方正仿宋_GBK" w:cs="方正仿宋_GBK"/>
                <w:color w:val="000000"/>
                <w:sz w:val="28"/>
                <w:szCs w:val="28"/>
              </w:rPr>
            </w:pPr>
          </w:p>
        </w:tc>
        <w:tc>
          <w:tcPr>
            <w:tcW w:w="2835" w:type="dxa"/>
            <w:vAlign w:val="center"/>
          </w:tcPr>
          <w:p w:rsidR="00D301EA" w:rsidRDefault="00D301EA" w:rsidP="006227EB">
            <w:pPr>
              <w:spacing w:line="340" w:lineRule="exact"/>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分项工作安排</w:t>
            </w:r>
          </w:p>
        </w:tc>
        <w:tc>
          <w:tcPr>
            <w:tcW w:w="851" w:type="dxa"/>
            <w:vAlign w:val="center"/>
          </w:tcPr>
          <w:p w:rsidR="00D301EA" w:rsidRDefault="00D301EA"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20</w:t>
            </w:r>
          </w:p>
        </w:tc>
        <w:tc>
          <w:tcPr>
            <w:tcW w:w="4635" w:type="dxa"/>
            <w:vAlign w:val="center"/>
          </w:tcPr>
          <w:p w:rsidR="00D301EA" w:rsidRDefault="00D301EA" w:rsidP="004534CB">
            <w:pPr>
              <w:spacing w:line="340" w:lineRule="exact"/>
              <w:jc w:val="left"/>
              <w:rPr>
                <w:rFonts w:ascii="方正仿宋_GBK" w:eastAsia="方正仿宋_GBK" w:hAnsi="方正仿宋_GBK" w:cs="方正仿宋_GBK"/>
                <w:color w:val="000000"/>
                <w:sz w:val="28"/>
                <w:szCs w:val="28"/>
              </w:rPr>
            </w:pPr>
            <w:r w:rsidRPr="00780F8E">
              <w:rPr>
                <w:rFonts w:ascii="方正仿宋_GBK" w:eastAsia="方正仿宋_GBK" w:hAnsi="方正仿宋_GBK" w:cs="方正仿宋_GBK" w:hint="eastAsia"/>
                <w:color w:val="000000"/>
                <w:sz w:val="24"/>
                <w:szCs w:val="24"/>
              </w:rPr>
              <w:t>分项工作安排：</w:t>
            </w:r>
            <w:r>
              <w:rPr>
                <w:rFonts w:ascii="方正仿宋_GBK" w:eastAsia="方正仿宋_GBK" w:hAnsi="方正仿宋_GBK" w:cs="方正仿宋_GBK" w:hint="eastAsia"/>
                <w:color w:val="000000"/>
                <w:sz w:val="24"/>
                <w:szCs w:val="24"/>
              </w:rPr>
              <w:t>对</w:t>
            </w:r>
            <w:r w:rsidRPr="00780F8E">
              <w:rPr>
                <w:rFonts w:ascii="方正仿宋_GBK" w:eastAsia="方正仿宋_GBK" w:hAnsi="方正仿宋_GBK" w:cs="方正仿宋_GBK" w:hint="eastAsia"/>
                <w:color w:val="000000"/>
                <w:sz w:val="24"/>
                <w:szCs w:val="24"/>
              </w:rPr>
              <w:t>分项工作安排</w:t>
            </w:r>
            <w:r>
              <w:rPr>
                <w:rFonts w:ascii="方正仿宋_GBK" w:eastAsia="方正仿宋_GBK" w:hAnsi="方正仿宋_GBK" w:cs="方正仿宋_GBK" w:hint="eastAsia"/>
                <w:color w:val="000000"/>
                <w:sz w:val="24"/>
                <w:szCs w:val="24"/>
              </w:rPr>
              <w:t>方案</w:t>
            </w:r>
            <w:r w:rsidRPr="00780F8E">
              <w:rPr>
                <w:rFonts w:ascii="方正仿宋_GBK" w:eastAsia="方正仿宋_GBK" w:hAnsi="方正仿宋_GBK" w:cs="方正仿宋_GBK" w:hint="eastAsia"/>
                <w:color w:val="000000"/>
                <w:sz w:val="24"/>
                <w:szCs w:val="24"/>
              </w:rPr>
              <w:t>具体明确，合理得</w:t>
            </w:r>
            <w:r>
              <w:rPr>
                <w:rFonts w:ascii="方正仿宋_GBK" w:eastAsia="方正仿宋_GBK" w:hAnsi="方正仿宋_GBK" w:cs="方正仿宋_GBK" w:hint="eastAsia"/>
                <w:color w:val="000000"/>
                <w:sz w:val="24"/>
                <w:szCs w:val="24"/>
              </w:rPr>
              <w:t>20</w:t>
            </w:r>
            <w:r w:rsidRPr="00780F8E">
              <w:rPr>
                <w:rFonts w:ascii="方正仿宋_GBK" w:eastAsia="方正仿宋_GBK" w:hAnsi="方正仿宋_GBK" w:cs="方正仿宋_GBK" w:hint="eastAsia"/>
                <w:color w:val="000000"/>
                <w:sz w:val="24"/>
                <w:szCs w:val="24"/>
              </w:rPr>
              <w:t>分，工作分工比较具体、分工基本合理，方案不够健全的得</w:t>
            </w:r>
            <w:r>
              <w:rPr>
                <w:rFonts w:ascii="方正仿宋_GBK" w:eastAsia="方正仿宋_GBK" w:hAnsi="方正仿宋_GBK" w:cs="方正仿宋_GBK" w:hint="eastAsia"/>
                <w:color w:val="000000"/>
                <w:sz w:val="24"/>
                <w:szCs w:val="24"/>
              </w:rPr>
              <w:t>15</w:t>
            </w:r>
            <w:r w:rsidRPr="00780F8E">
              <w:rPr>
                <w:rFonts w:ascii="方正仿宋_GBK" w:eastAsia="方正仿宋_GBK" w:hAnsi="方正仿宋_GBK" w:cs="方正仿宋_GBK" w:hint="eastAsia"/>
                <w:color w:val="000000"/>
                <w:sz w:val="24"/>
                <w:szCs w:val="24"/>
              </w:rPr>
              <w:t>分，分项工作方案不具体，存在明显不足得</w:t>
            </w:r>
            <w:r>
              <w:rPr>
                <w:rFonts w:ascii="方正仿宋_GBK" w:eastAsia="方正仿宋_GBK" w:hAnsi="方正仿宋_GBK" w:cs="方正仿宋_GBK" w:hint="eastAsia"/>
                <w:color w:val="000000"/>
                <w:sz w:val="24"/>
                <w:szCs w:val="24"/>
              </w:rPr>
              <w:t>10</w:t>
            </w:r>
            <w:r w:rsidRPr="00780F8E">
              <w:rPr>
                <w:rFonts w:ascii="方正仿宋_GBK" w:eastAsia="方正仿宋_GBK" w:hAnsi="方正仿宋_GBK" w:cs="方正仿宋_GBK" w:hint="eastAsia"/>
                <w:color w:val="000000"/>
                <w:sz w:val="24"/>
                <w:szCs w:val="24"/>
              </w:rPr>
              <w:t>分。</w:t>
            </w:r>
          </w:p>
        </w:tc>
        <w:tc>
          <w:tcPr>
            <w:tcW w:w="992" w:type="dxa"/>
            <w:vAlign w:val="center"/>
          </w:tcPr>
          <w:p w:rsidR="00D301EA" w:rsidRDefault="00D301EA" w:rsidP="006227EB">
            <w:pPr>
              <w:spacing w:line="340" w:lineRule="exact"/>
              <w:jc w:val="center"/>
              <w:rPr>
                <w:rFonts w:ascii="方正仿宋_GBK" w:eastAsia="方正仿宋_GBK" w:hAnsi="方正仿宋_GBK" w:cs="方正仿宋_GBK"/>
                <w:color w:val="000000"/>
                <w:sz w:val="28"/>
                <w:szCs w:val="28"/>
              </w:rPr>
            </w:pPr>
          </w:p>
        </w:tc>
      </w:tr>
      <w:tr w:rsidR="00726480" w:rsidTr="00116735">
        <w:trPr>
          <w:trHeight w:val="549"/>
          <w:jc w:val="center"/>
        </w:trPr>
        <w:tc>
          <w:tcPr>
            <w:tcW w:w="9485" w:type="dxa"/>
            <w:gridSpan w:val="4"/>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得分合计</w:t>
            </w:r>
          </w:p>
        </w:tc>
        <w:tc>
          <w:tcPr>
            <w:tcW w:w="992"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bl>
    <w:p w:rsidR="00140302" w:rsidRPr="0057755B" w:rsidRDefault="00140302" w:rsidP="008E19D5">
      <w:pPr>
        <w:spacing w:line="560" w:lineRule="exact"/>
        <w:rPr>
          <w:rFonts w:hAnsi="方正黑体_GBK" w:cs="方正黑体_GBK"/>
          <w:color w:val="000000"/>
          <w:sz w:val="36"/>
          <w:szCs w:val="36"/>
          <w:lang w:val="hr-HR"/>
        </w:rPr>
      </w:pPr>
    </w:p>
    <w:p w:rsidR="00140302" w:rsidRPr="0057755B" w:rsidRDefault="00140302">
      <w:pPr>
        <w:spacing w:line="560" w:lineRule="exact"/>
        <w:jc w:val="center"/>
        <w:rPr>
          <w:rFonts w:ascii="黑体" w:eastAsia="黑体" w:hAnsi="方正黑体_GBK" w:cs="方正黑体_GBK"/>
          <w:color w:val="000000"/>
          <w:sz w:val="36"/>
          <w:szCs w:val="36"/>
        </w:rPr>
      </w:pPr>
      <w:r w:rsidRPr="0057755B">
        <w:rPr>
          <w:rFonts w:ascii="黑体" w:eastAsia="黑体" w:hAnsi="方正黑体_GBK" w:cs="方正黑体_GBK" w:hint="eastAsia"/>
          <w:color w:val="000000"/>
          <w:sz w:val="36"/>
          <w:szCs w:val="36"/>
          <w:lang w:val="hr-HR"/>
        </w:rPr>
        <w:t>第五章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006B44EE">
        <w:rPr>
          <w:rFonts w:hAnsi="方正仿宋_GBK" w:cs="方正仿宋_GBK" w:hint="eastAsia"/>
          <w:szCs w:val="32"/>
        </w:rPr>
        <w:t xml:space="preserve"> </w:t>
      </w:r>
      <w:r w:rsidRPr="0057755B">
        <w:rPr>
          <w:rFonts w:hAnsi="方正仿宋_GBK" w:cs="方正仿宋_GBK" w:hint="eastAsia"/>
          <w:kern w:val="0"/>
          <w:szCs w:val="32"/>
        </w:rPr>
        <w:t>法人</w:t>
      </w:r>
      <w:r w:rsidR="00BE1624">
        <w:rPr>
          <w:rFonts w:hAnsi="方正仿宋_GBK" w:cs="方正仿宋_GBK" w:hint="eastAsia"/>
          <w:kern w:val="0"/>
          <w:szCs w:val="32"/>
        </w:rPr>
        <w:t>登记</w:t>
      </w:r>
      <w:r w:rsidRPr="0057755B">
        <w:rPr>
          <w:rFonts w:hAnsi="方正仿宋_GBK" w:cs="方正仿宋_GBK" w:hint="eastAsia"/>
          <w:kern w:val="0"/>
          <w:szCs w:val="32"/>
        </w:rPr>
        <w:t>证书</w:t>
      </w:r>
      <w:r w:rsidRPr="0057755B">
        <w:rPr>
          <w:rFonts w:hAnsi="方正仿宋_GBK" w:cs="方正仿宋_GBK"/>
          <w:kern w:val="0"/>
          <w:szCs w:val="32"/>
        </w:rPr>
        <w:t xml:space="preserve"> (</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4534CB" w:rsidRPr="004534CB" w:rsidRDefault="004534CB" w:rsidP="004534CB">
      <w:pPr>
        <w:spacing w:line="580" w:lineRule="exact"/>
        <w:ind w:firstLineChars="200" w:firstLine="632"/>
        <w:rPr>
          <w:rFonts w:hAnsi="方正仿宋_GBK" w:cs="方正仿宋_GBK"/>
          <w:szCs w:val="32"/>
        </w:rPr>
      </w:pPr>
      <w:r w:rsidRPr="004534CB">
        <w:rPr>
          <w:rFonts w:hAnsi="方正仿宋_GBK" w:cs="方正仿宋_GBK" w:hint="eastAsia"/>
          <w:szCs w:val="32"/>
        </w:rPr>
        <w:t>附件三 银行开户许可证和税务登记证</w:t>
      </w:r>
    </w:p>
    <w:p w:rsidR="00140302" w:rsidRPr="0057755B" w:rsidRDefault="00140302" w:rsidP="004534CB">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w:t>
      </w:r>
      <w:r w:rsidR="004534CB">
        <w:rPr>
          <w:rFonts w:hAnsi="方正仿宋_GBK" w:cs="方正仿宋_GBK" w:hint="eastAsia"/>
          <w:kern w:val="0"/>
          <w:szCs w:val="32"/>
        </w:rPr>
        <w:t>四</w:t>
      </w:r>
      <w:r w:rsidR="006B44EE">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w:t>
      </w:r>
      <w:r w:rsidR="004534CB">
        <w:rPr>
          <w:rFonts w:hAnsi="方正仿宋_GBK" w:cs="方正仿宋_GBK" w:hint="eastAsia"/>
          <w:szCs w:val="32"/>
        </w:rPr>
        <w:t>五</w:t>
      </w:r>
      <w:r w:rsidRPr="0057755B">
        <w:rPr>
          <w:rFonts w:hAnsi="方正仿宋_GBK" w:cs="方正仿宋_GBK"/>
          <w:szCs w:val="32"/>
        </w:rPr>
        <w:t xml:space="preserve"> </w:t>
      </w:r>
      <w:r w:rsidRPr="0057755B">
        <w:rPr>
          <w:rFonts w:hAnsi="方正仿宋_GBK" w:cs="方正仿宋_GBK" w:hint="eastAsia"/>
          <w:kern w:val="0"/>
          <w:szCs w:val="32"/>
        </w:rPr>
        <w:t>项目负责人身份证明（复印件），职称证明（复印件），法定代表人</w:t>
      </w:r>
      <w:r w:rsidRPr="0057755B">
        <w:rPr>
          <w:rFonts w:hAnsi="方正仿宋_GBK" w:cs="方正仿宋_GBK"/>
          <w:kern w:val="0"/>
          <w:szCs w:val="32"/>
        </w:rPr>
        <w:t>(</w:t>
      </w:r>
      <w:r w:rsidRPr="0057755B">
        <w:rPr>
          <w:rFonts w:hAnsi="方正仿宋_GBK" w:cs="方正仿宋_GBK" w:hint="eastAsia"/>
          <w:kern w:val="0"/>
          <w:szCs w:val="32"/>
        </w:rPr>
        <w:t>负责人</w:t>
      </w:r>
      <w:r w:rsidRPr="0057755B">
        <w:rPr>
          <w:rFonts w:hAnsi="方正仿宋_GBK" w:cs="方正仿宋_GBK"/>
          <w:kern w:val="0"/>
          <w:szCs w:val="32"/>
        </w:rPr>
        <w:t>)</w:t>
      </w:r>
      <w:r w:rsidRPr="0057755B">
        <w:rPr>
          <w:rFonts w:hAnsi="方正仿宋_GBK" w:cs="方正仿宋_GBK" w:hint="eastAsia"/>
          <w:kern w:val="0"/>
          <w:szCs w:val="32"/>
        </w:rPr>
        <w:t>授权委托书或院系的授权委托书，授权委托人身份证（复印件）</w:t>
      </w:r>
    </w:p>
    <w:p w:rsidR="00BE1624" w:rsidRPr="0057755B" w:rsidRDefault="00BE1624" w:rsidP="00DA22FD">
      <w:pPr>
        <w:spacing w:line="580" w:lineRule="exact"/>
        <w:ind w:firstLineChars="200" w:firstLine="632"/>
        <w:rPr>
          <w:rFonts w:hAnsi="方正仿宋_GBK" w:cs="方正仿宋_GBK"/>
          <w:szCs w:val="32"/>
        </w:rPr>
      </w:pPr>
      <w:r>
        <w:rPr>
          <w:rFonts w:hAnsi="方正仿宋_GBK" w:cs="方正仿宋_GBK" w:hint="eastAsia"/>
          <w:kern w:val="0"/>
          <w:szCs w:val="32"/>
        </w:rPr>
        <w:t>附件</w:t>
      </w:r>
      <w:r w:rsidR="004534CB">
        <w:rPr>
          <w:rFonts w:hAnsi="方正仿宋_GBK" w:cs="方正仿宋_GBK" w:hint="eastAsia"/>
          <w:kern w:val="0"/>
          <w:szCs w:val="32"/>
        </w:rPr>
        <w:t>六</w:t>
      </w:r>
      <w:r>
        <w:rPr>
          <w:rFonts w:hAnsi="方正仿宋_GBK" w:cs="方正仿宋_GBK" w:hint="eastAsia"/>
          <w:kern w:val="0"/>
          <w:szCs w:val="32"/>
        </w:rPr>
        <w:t xml:space="preserve">  项目</w:t>
      </w:r>
      <w:r w:rsidR="00D301EA">
        <w:rPr>
          <w:rFonts w:hAnsi="方正仿宋_GBK" w:cs="方正仿宋_GBK" w:hint="eastAsia"/>
          <w:kern w:val="0"/>
          <w:szCs w:val="32"/>
        </w:rPr>
        <w:t>总</w:t>
      </w:r>
      <w:r>
        <w:rPr>
          <w:rFonts w:hAnsi="方正仿宋_GBK" w:cs="方正仿宋_GBK" w:hint="eastAsia"/>
          <w:kern w:val="0"/>
          <w:szCs w:val="32"/>
        </w:rPr>
        <w:t>方案</w:t>
      </w:r>
      <w:r w:rsidR="00D301EA">
        <w:rPr>
          <w:rFonts w:hAnsi="方正仿宋_GBK" w:cs="方正仿宋_GBK" w:hint="eastAsia"/>
          <w:kern w:val="0"/>
          <w:szCs w:val="32"/>
        </w:rPr>
        <w:t>及分项工作安排</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kern w:val="0"/>
          <w:szCs w:val="32"/>
        </w:rPr>
        <w:t>附件</w:t>
      </w:r>
      <w:r w:rsidR="004534CB">
        <w:rPr>
          <w:rFonts w:hAnsi="方正仿宋_GBK" w:cs="方正仿宋_GBK" w:hint="eastAsia"/>
          <w:kern w:val="0"/>
          <w:szCs w:val="32"/>
        </w:rPr>
        <w:t>七</w:t>
      </w:r>
      <w:r w:rsidRPr="0057755B">
        <w:rPr>
          <w:rFonts w:hAnsi="方正仿宋_GBK" w:cs="方正仿宋_GBK"/>
          <w:kern w:val="0"/>
          <w:szCs w:val="32"/>
        </w:rPr>
        <w:t xml:space="preserve"> </w:t>
      </w:r>
      <w:r w:rsidRPr="0057755B">
        <w:rPr>
          <w:rFonts w:hAnsi="方正仿宋_GBK" w:cs="方正仿宋_GBK" w:hint="eastAsia"/>
          <w:szCs w:val="32"/>
        </w:rPr>
        <w:t>质量服务承诺书</w:t>
      </w:r>
    </w:p>
    <w:p w:rsidR="00140302" w:rsidRPr="0057755B" w:rsidRDefault="00140302" w:rsidP="00D301EA">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D301EA">
        <w:rPr>
          <w:rFonts w:hAnsi="方正仿宋_GBK" w:cs="方正仿宋_GBK" w:hint="eastAsia"/>
          <w:szCs w:val="32"/>
        </w:rPr>
        <w:t>八</w:t>
      </w:r>
      <w:r w:rsidRPr="0057755B">
        <w:rPr>
          <w:rFonts w:hAnsi="方正仿宋_GBK" w:cs="方正仿宋_GBK"/>
          <w:szCs w:val="32"/>
        </w:rPr>
        <w:t xml:space="preserve"> </w:t>
      </w:r>
      <w:r w:rsidRPr="0057755B">
        <w:rPr>
          <w:rFonts w:hAnsi="方正仿宋_GBK" w:cs="方正仿宋_GBK" w:hint="eastAsia"/>
          <w:szCs w:val="32"/>
        </w:rPr>
        <w:t>项目团队资料（</w:t>
      </w:r>
      <w:r w:rsidR="00726480">
        <w:rPr>
          <w:rFonts w:hAnsi="方正仿宋_GBK" w:cs="方正仿宋_GBK" w:hint="eastAsia"/>
          <w:szCs w:val="32"/>
        </w:rPr>
        <w:t>机构</w:t>
      </w:r>
      <w:r w:rsidRPr="0057755B">
        <w:rPr>
          <w:rFonts w:hAnsi="方正仿宋_GBK" w:cs="方正仿宋_GBK" w:hint="eastAsia"/>
          <w:szCs w:val="32"/>
        </w:rPr>
        <w:t>成员的身份证明复印件、职称证明或学历复印件）</w:t>
      </w:r>
    </w:p>
    <w:p w:rsidR="00140302" w:rsidRPr="006B44EE" w:rsidRDefault="00140302" w:rsidP="006B44EE">
      <w:pPr>
        <w:spacing w:line="580" w:lineRule="exact"/>
        <w:ind w:firstLineChars="200" w:firstLine="632"/>
        <w:rPr>
          <w:rFonts w:hAnsi="方正仿宋_GBK" w:cs="方正仿宋_GBK"/>
          <w:bCs/>
          <w:color w:val="000000"/>
          <w:szCs w:val="32"/>
        </w:rPr>
        <w:sectPr w:rsidR="00140302" w:rsidRPr="006B44EE" w:rsidSect="00CC5067">
          <w:footerReference w:type="default" r:id="rId15"/>
          <w:footerReference w:type="first" r:id="rId16"/>
          <w:pgSz w:w="11907" w:h="16840"/>
          <w:pgMar w:top="1418" w:right="1531" w:bottom="1418" w:left="1531" w:header="0" w:footer="1361" w:gutter="0"/>
          <w:pgNumType w:fmt="numberInDash" w:start="1"/>
          <w:cols w:space="720"/>
          <w:titlePg/>
          <w:docGrid w:type="linesAndChars" w:linePitch="579" w:charSpace="-848"/>
        </w:sectPr>
      </w:pPr>
      <w:r w:rsidRPr="0057755B">
        <w:rPr>
          <w:rFonts w:hAnsi="方正仿宋_GBK" w:cs="方正仿宋_GBK" w:hint="eastAsia"/>
          <w:szCs w:val="32"/>
        </w:rPr>
        <w:t>附件</w:t>
      </w:r>
      <w:r w:rsidR="004534CB">
        <w:rPr>
          <w:rFonts w:hAnsi="方正仿宋_GBK" w:cs="方正仿宋_GBK" w:hint="eastAsia"/>
          <w:szCs w:val="32"/>
        </w:rPr>
        <w:t xml:space="preserve">十 </w:t>
      </w:r>
      <w:r w:rsidRPr="0057755B">
        <w:rPr>
          <w:rFonts w:hAnsi="方正仿宋_GBK" w:cs="方正仿宋_GBK" w:hint="eastAsia"/>
          <w:szCs w:val="32"/>
        </w:rPr>
        <w:t>其他证明文件资料和需要说明的问题</w:t>
      </w:r>
    </w:p>
    <w:p w:rsidR="00140302" w:rsidRPr="0057755B" w:rsidRDefault="00140302" w:rsidP="006B44EE">
      <w:pPr>
        <w:spacing w:line="600" w:lineRule="exact"/>
        <w:rPr>
          <w:rFonts w:ascii="黑体" w:eastAsia="黑体"/>
          <w:b/>
          <w:color w:val="000000"/>
          <w:sz w:val="36"/>
          <w:szCs w:val="36"/>
        </w:rPr>
      </w:pPr>
      <w:r w:rsidRPr="0057755B">
        <w:rPr>
          <w:rFonts w:ascii="黑体" w:eastAsia="黑体" w:hAnsi="方正黑体_GBK" w:cs="方正黑体_GBK" w:hint="eastAsia"/>
          <w:color w:val="000000"/>
          <w:sz w:val="36"/>
          <w:szCs w:val="36"/>
          <w:lang w:val="hr-HR"/>
        </w:rPr>
        <w:lastRenderedPageBreak/>
        <w:t>第</w:t>
      </w:r>
      <w:r w:rsidR="006B44EE">
        <w:rPr>
          <w:rFonts w:ascii="黑体" w:eastAsia="黑体" w:hAnsi="方正黑体_GBK" w:cs="方正黑体_GBK" w:hint="eastAsia"/>
          <w:color w:val="000000"/>
          <w:sz w:val="36"/>
          <w:szCs w:val="36"/>
          <w:lang w:val="hr-HR"/>
        </w:rPr>
        <w:t>六</w:t>
      </w:r>
      <w:r w:rsidRPr="0057755B">
        <w:rPr>
          <w:rFonts w:ascii="黑体" w:eastAsia="黑体" w:hAnsi="方正黑体_GBK" w:cs="方正黑体_GBK" w:hint="eastAsia"/>
          <w:color w:val="000000"/>
          <w:sz w:val="36"/>
          <w:szCs w:val="36"/>
          <w:lang w:val="hr-HR"/>
        </w:rPr>
        <w:t>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附件一</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封面</w:t>
      </w:r>
    </w:p>
    <w:p w:rsidR="00140302" w:rsidRDefault="00140302">
      <w:pPr>
        <w:adjustRightInd w:val="0"/>
        <w:snapToGrid w:val="0"/>
        <w:outlineLvl w:val="0"/>
        <w:rPr>
          <w:rFonts w:ascii="宋体" w:eastAsia="宋体"/>
          <w:color w:val="000000"/>
          <w:szCs w:val="28"/>
        </w:rPr>
      </w:pPr>
    </w:p>
    <w:p w:rsidR="00F85FB0" w:rsidRDefault="0099441D" w:rsidP="008B0B60">
      <w:pPr>
        <w:jc w:val="center"/>
        <w:rPr>
          <w:rFonts w:ascii="宋体" w:hAnsi="宋体"/>
          <w:color w:val="000000"/>
          <w:w w:val="120"/>
          <w:sz w:val="52"/>
          <w:szCs w:val="52"/>
        </w:rPr>
      </w:pPr>
      <w:r>
        <w:rPr>
          <w:rFonts w:ascii="宋体" w:hAnsi="宋体" w:hint="eastAsia"/>
          <w:color w:val="000000"/>
          <w:w w:val="120"/>
          <w:sz w:val="52"/>
          <w:szCs w:val="52"/>
        </w:rPr>
        <w:t>市级</w:t>
      </w:r>
      <w:r w:rsidR="00F85FB0" w:rsidRPr="00F85FB0">
        <w:rPr>
          <w:rFonts w:ascii="宋体" w:hAnsi="宋体" w:hint="eastAsia"/>
          <w:color w:val="000000"/>
          <w:w w:val="120"/>
          <w:sz w:val="52"/>
          <w:szCs w:val="52"/>
        </w:rPr>
        <w:t>社会组织培育发展</w:t>
      </w:r>
    </w:p>
    <w:p w:rsidR="00140302" w:rsidRDefault="00F85FB0" w:rsidP="008B0B60">
      <w:pPr>
        <w:jc w:val="center"/>
        <w:rPr>
          <w:rFonts w:ascii="宋体" w:eastAsia="宋体"/>
          <w:color w:val="000000"/>
          <w:w w:val="120"/>
          <w:sz w:val="52"/>
          <w:szCs w:val="52"/>
        </w:rPr>
      </w:pPr>
      <w:r w:rsidRPr="00F85FB0">
        <w:rPr>
          <w:rFonts w:ascii="宋体" w:hAnsi="宋体" w:hint="eastAsia"/>
          <w:color w:val="000000"/>
          <w:w w:val="120"/>
          <w:sz w:val="52"/>
          <w:szCs w:val="52"/>
        </w:rPr>
        <w:t>项目</w:t>
      </w:r>
    </w:p>
    <w:p w:rsidR="00140302" w:rsidRPr="00F85FB0"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59632B">
      <w:pPr>
        <w:pStyle w:val="a4"/>
        <w:spacing w:line="360" w:lineRule="auto"/>
        <w:ind w:firstLineChars="400" w:firstLine="783"/>
        <w:rPr>
          <w:color w:val="000000"/>
          <w:szCs w:val="32"/>
        </w:rPr>
      </w:pPr>
      <w:r>
        <w:rPr>
          <w:rFonts w:hAnsi="宋体"/>
          <w:color w:val="000000"/>
          <w:szCs w:val="32"/>
        </w:rPr>
        <w:t xml:space="preserve"> </w:t>
      </w:r>
      <w:r>
        <w:rPr>
          <w:rFonts w:hAnsi="宋体" w:hint="eastAsia"/>
          <w:color w:val="000000"/>
          <w:szCs w:val="32"/>
        </w:rPr>
        <w:t>申</w:t>
      </w:r>
      <w:r>
        <w:rPr>
          <w:rFonts w:hAnsi="宋体"/>
          <w:color w:val="000000"/>
          <w:szCs w:val="32"/>
        </w:rPr>
        <w:t xml:space="preserve">   </w:t>
      </w:r>
      <w:r>
        <w:rPr>
          <w:rFonts w:hAnsi="宋体" w:hint="eastAsia"/>
          <w:color w:val="000000"/>
          <w:szCs w:val="32"/>
        </w:rPr>
        <w:t>报</w:t>
      </w:r>
      <w:r>
        <w:rPr>
          <w:rFonts w:hAnsi="宋体"/>
          <w:color w:val="000000"/>
          <w:szCs w:val="32"/>
        </w:rPr>
        <w:t xml:space="preserve">   </w:t>
      </w:r>
      <w:r>
        <w:rPr>
          <w:rFonts w:hAnsi="宋体" w:hint="eastAsia"/>
          <w:color w:val="000000"/>
          <w:szCs w:val="32"/>
        </w:rPr>
        <w:t>人：</w:t>
      </w:r>
      <w:r>
        <w:rPr>
          <w:rFonts w:hAnsi="宋体"/>
          <w:color w:val="000000"/>
          <w:szCs w:val="32"/>
          <w:u w:val="single"/>
        </w:rPr>
        <w:t xml:space="preserve">                   </w:t>
      </w:r>
    </w:p>
    <w:p w:rsidR="00140302" w:rsidRDefault="00140302">
      <w:pPr>
        <w:pStyle w:val="a4"/>
        <w:spacing w:line="360" w:lineRule="auto"/>
        <w:rPr>
          <w:color w:val="000000"/>
          <w:szCs w:val="32"/>
          <w:u w:val="single"/>
        </w:rPr>
      </w:pPr>
      <w:r>
        <w:rPr>
          <w:rFonts w:hAnsi="宋体"/>
          <w:color w:val="000000"/>
          <w:szCs w:val="32"/>
        </w:rPr>
        <w:t xml:space="preserve">         </w:t>
      </w:r>
      <w:r>
        <w:rPr>
          <w:rFonts w:hAnsi="宋体" w:hint="eastAsia"/>
          <w:color w:val="000000"/>
          <w:szCs w:val="32"/>
        </w:rPr>
        <w:t>申</w:t>
      </w:r>
      <w:r>
        <w:rPr>
          <w:rFonts w:hAnsi="宋体"/>
          <w:color w:val="000000"/>
          <w:szCs w:val="32"/>
        </w:rPr>
        <w:t xml:space="preserve">  </w:t>
      </w:r>
      <w:r>
        <w:rPr>
          <w:rFonts w:hAnsi="宋体" w:hint="eastAsia"/>
          <w:color w:val="000000"/>
          <w:szCs w:val="32"/>
        </w:rPr>
        <w:t>报</w:t>
      </w:r>
      <w:r>
        <w:rPr>
          <w:rFonts w:hAnsi="宋体"/>
          <w:color w:val="000000"/>
          <w:szCs w:val="32"/>
        </w:rPr>
        <w:t xml:space="preserve"> </w:t>
      </w:r>
      <w:r>
        <w:rPr>
          <w:rFonts w:hAnsi="宋体" w:hint="eastAsia"/>
          <w:color w:val="000000"/>
          <w:szCs w:val="32"/>
        </w:rPr>
        <w:t>单</w:t>
      </w:r>
      <w:r>
        <w:rPr>
          <w:rFonts w:hAnsi="宋体"/>
          <w:color w:val="000000"/>
          <w:szCs w:val="32"/>
        </w:rPr>
        <w:t xml:space="preserve"> </w:t>
      </w:r>
      <w:r>
        <w:rPr>
          <w:rFonts w:hAnsi="宋体" w:hint="eastAsia"/>
          <w:color w:val="000000"/>
          <w:szCs w:val="32"/>
        </w:rPr>
        <w:t>位：</w:t>
      </w:r>
      <w:r>
        <w:rPr>
          <w:rFonts w:hAnsi="宋体"/>
          <w:color w:val="000000"/>
          <w:szCs w:val="32"/>
          <w:u w:val="single"/>
        </w:rPr>
        <w:t xml:space="preserve">                   </w:t>
      </w:r>
    </w:p>
    <w:p w:rsidR="006B44EE" w:rsidRDefault="006B44EE" w:rsidP="006B44EE">
      <w:pPr>
        <w:pStyle w:val="a4"/>
        <w:spacing w:line="360" w:lineRule="auto"/>
        <w:rPr>
          <w:color w:val="000000"/>
          <w:szCs w:val="32"/>
          <w:u w:val="single"/>
        </w:rPr>
      </w:pPr>
      <w:r>
        <w:rPr>
          <w:rFonts w:hint="eastAsia"/>
          <w:color w:val="000000"/>
          <w:sz w:val="36"/>
        </w:rPr>
        <w:t xml:space="preserve">       </w:t>
      </w:r>
      <w:r w:rsidRPr="006B44EE">
        <w:rPr>
          <w:rFonts w:hAnsi="宋体" w:hint="eastAsia"/>
          <w:color w:val="000000"/>
          <w:szCs w:val="32"/>
        </w:rPr>
        <w:t xml:space="preserve"> 联</w:t>
      </w:r>
      <w:r>
        <w:rPr>
          <w:rFonts w:hAnsi="宋体" w:hint="eastAsia"/>
          <w:color w:val="000000"/>
          <w:szCs w:val="32"/>
        </w:rPr>
        <w:t xml:space="preserve">  </w:t>
      </w:r>
      <w:r w:rsidRPr="006B44EE">
        <w:rPr>
          <w:rFonts w:hAnsi="宋体" w:hint="eastAsia"/>
          <w:color w:val="000000"/>
          <w:szCs w:val="32"/>
        </w:rPr>
        <w:t>系</w:t>
      </w:r>
      <w:r>
        <w:rPr>
          <w:rFonts w:hAnsi="宋体" w:hint="eastAsia"/>
          <w:color w:val="000000"/>
          <w:szCs w:val="32"/>
        </w:rPr>
        <w:t xml:space="preserve"> </w:t>
      </w:r>
      <w:r w:rsidRPr="006B44EE">
        <w:rPr>
          <w:rFonts w:hAnsi="宋体" w:hint="eastAsia"/>
          <w:color w:val="000000"/>
          <w:szCs w:val="32"/>
        </w:rPr>
        <w:t>方</w:t>
      </w:r>
      <w:r>
        <w:rPr>
          <w:rFonts w:hAnsi="宋体" w:hint="eastAsia"/>
          <w:color w:val="000000"/>
          <w:szCs w:val="32"/>
        </w:rPr>
        <w:t xml:space="preserve"> </w:t>
      </w:r>
      <w:r w:rsidRPr="006B44EE">
        <w:rPr>
          <w:rFonts w:hAnsi="宋体" w:hint="eastAsia"/>
          <w:color w:val="000000"/>
          <w:szCs w:val="32"/>
        </w:rPr>
        <w:t>式</w:t>
      </w:r>
      <w:r>
        <w:rPr>
          <w:rFonts w:hAnsi="宋体" w:hint="eastAsia"/>
          <w:color w:val="000000"/>
          <w:szCs w:val="32"/>
        </w:rPr>
        <w:t>：</w:t>
      </w:r>
      <w:r>
        <w:rPr>
          <w:rFonts w:hAnsi="宋体"/>
          <w:color w:val="000000"/>
          <w:szCs w:val="32"/>
          <w:u w:val="single"/>
        </w:rPr>
        <w:t xml:space="preserve">                   </w:t>
      </w:r>
    </w:p>
    <w:p w:rsidR="00140302" w:rsidRPr="006B44EE" w:rsidRDefault="00140302" w:rsidP="006B44EE">
      <w:pPr>
        <w:pStyle w:val="a4"/>
        <w:spacing w:line="360" w:lineRule="auto"/>
        <w:rPr>
          <w:rFonts w:hAnsi="宋体"/>
          <w:color w:val="000000"/>
          <w:szCs w:val="32"/>
        </w:rPr>
      </w:pPr>
    </w:p>
    <w:p w:rsidR="00140302" w:rsidRDefault="00140302" w:rsidP="0059632B">
      <w:pPr>
        <w:pStyle w:val="a4"/>
        <w:spacing w:line="360" w:lineRule="auto"/>
        <w:ind w:firstLineChars="841" w:firstLine="1647"/>
        <w:rPr>
          <w:rFonts w:hAnsi="宋体"/>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宋体"/>
          <w:color w:val="000000"/>
          <w:szCs w:val="32"/>
        </w:rPr>
        <w:t xml:space="preserve">     </w:t>
      </w:r>
      <w:r>
        <w:rPr>
          <w:rFonts w:hAnsi="宋体"/>
          <w:color w:val="000000"/>
          <w:szCs w:val="32"/>
          <w:u w:val="single"/>
        </w:rPr>
        <w:t xml:space="preserve">    </w:t>
      </w:r>
      <w:r>
        <w:rPr>
          <w:rFonts w:hAnsi="宋体" w:hint="eastAsia"/>
          <w:color w:val="000000"/>
          <w:szCs w:val="32"/>
        </w:rPr>
        <w:t>年</w:t>
      </w:r>
      <w:r>
        <w:rPr>
          <w:rFonts w:hAnsi="宋体"/>
          <w:color w:val="000000"/>
          <w:szCs w:val="32"/>
          <w:u w:val="single"/>
        </w:rPr>
        <w:t xml:space="preserve">   </w:t>
      </w:r>
      <w:r>
        <w:rPr>
          <w:rFonts w:hAnsi="宋体" w:hint="eastAsia"/>
          <w:color w:val="000000"/>
          <w:szCs w:val="32"/>
        </w:rPr>
        <w:t>月</w:t>
      </w:r>
      <w:r>
        <w:rPr>
          <w:rFonts w:hAnsi="宋体"/>
          <w:color w:val="000000"/>
          <w:szCs w:val="32"/>
          <w:u w:val="single"/>
        </w:rPr>
        <w:t xml:space="preserve">   </w:t>
      </w:r>
      <w:r>
        <w:rPr>
          <w:rFonts w:hAnsi="宋体"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一、法人</w:t>
      </w:r>
      <w:r w:rsidR="006B44EE">
        <w:rPr>
          <w:rFonts w:ascii="仿宋_GB2312" w:eastAsia="仿宋_GB2312" w:hAnsi="方正仿宋_GBK" w:cs="方正仿宋_GBK" w:hint="eastAsia"/>
          <w:b w:val="0"/>
          <w:bCs w:val="0"/>
        </w:rPr>
        <w:t>登记</w:t>
      </w:r>
      <w:r w:rsidRPr="0057755B">
        <w:rPr>
          <w:rFonts w:ascii="仿宋_GB2312" w:eastAsia="仿宋_GB2312" w:hAnsi="方正仿宋_GBK" w:cs="方正仿宋_GBK" w:hint="eastAsia"/>
          <w:b w:val="0"/>
          <w:bCs w:val="0"/>
        </w:rPr>
        <w:t>证书····················（）</w:t>
      </w:r>
    </w:p>
    <w:p w:rsidR="00140302" w:rsidRPr="006B44EE" w:rsidRDefault="00140302" w:rsidP="006B44EE">
      <w:pPr>
        <w:spacing w:line="580" w:lineRule="exact"/>
        <w:rPr>
          <w:rFonts w:hAnsi="方正仿宋_GBK" w:cs="方正仿宋_GBK"/>
          <w:szCs w:val="32"/>
        </w:rPr>
      </w:pPr>
      <w:r w:rsidRPr="0057755B">
        <w:rPr>
          <w:rFonts w:hAnsi="方正仿宋_GBK" w:cs="方正仿宋_GBK" w:hint="eastAsia"/>
        </w:rPr>
        <w:t>二、</w:t>
      </w:r>
      <w:r w:rsidR="006B44EE" w:rsidRPr="004534CB">
        <w:rPr>
          <w:rFonts w:hAnsi="方正仿宋_GBK" w:cs="方正仿宋_GBK" w:hint="eastAsia"/>
          <w:szCs w:val="32"/>
        </w:rPr>
        <w:t>银行开户许可证和税务登记证</w:t>
      </w:r>
      <w:r w:rsidRPr="0057755B">
        <w:rPr>
          <w:rFonts w:hAnsi="方正仿宋_GBK" w:cs="方正仿宋_GBK" w:hint="eastAsia"/>
        </w:rPr>
        <w:t>···················（）</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三、报价组成情况表································（）</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四、法人代表授权委托书、项目负责人身份证明，职称证明，授权委托人身份证明······························（）</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五、</w:t>
      </w:r>
      <w:r w:rsidR="006B44EE" w:rsidRPr="006B44EE">
        <w:rPr>
          <w:rFonts w:ascii="仿宋_GB2312" w:eastAsia="仿宋_GB2312" w:hAnsi="方正仿宋_GBK" w:cs="方正仿宋_GBK" w:hint="eastAsia"/>
          <w:b w:val="0"/>
          <w:bCs w:val="0"/>
        </w:rPr>
        <w:t>项目初步方案</w:t>
      </w:r>
      <w:r w:rsidRPr="0057755B">
        <w:rPr>
          <w:rFonts w:ascii="仿宋_GB2312" w:eastAsia="仿宋_GB2312" w:hAnsi="方正仿宋_GBK" w:cs="方正仿宋_GBK" w:hint="eastAsia"/>
          <w:b w:val="0"/>
          <w:bCs w:val="0"/>
        </w:rPr>
        <w:t>································（）</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六、</w:t>
      </w:r>
      <w:r w:rsidR="006B44EE" w:rsidRPr="0057755B">
        <w:rPr>
          <w:rFonts w:ascii="仿宋_GB2312" w:eastAsia="仿宋_GB2312" w:hAnsi="方正仿宋_GBK" w:cs="方正仿宋_GBK" w:hint="eastAsia"/>
          <w:b w:val="0"/>
          <w:bCs w:val="0"/>
        </w:rPr>
        <w:t>质量服务承诺</w:t>
      </w:r>
      <w:r w:rsidRPr="0057755B">
        <w:rPr>
          <w:rFonts w:ascii="仿宋_GB2312" w:eastAsia="仿宋_GB2312" w:hAnsi="方正仿宋_GBK" w:cs="方正仿宋_GBK" w:hint="eastAsia"/>
          <w:b w:val="0"/>
          <w:bCs w:val="0"/>
        </w:rPr>
        <w:t>·····················（）</w:t>
      </w:r>
    </w:p>
    <w:p w:rsidR="00140302" w:rsidRPr="0057755B" w:rsidRDefault="0099441D">
      <w:pPr>
        <w:pStyle w:val="a8"/>
        <w:spacing w:before="0" w:after="0" w:line="600" w:lineRule="exact"/>
        <w:jc w:val="both"/>
        <w:rPr>
          <w:rFonts w:ascii="仿宋_GB2312" w:eastAsia="仿宋_GB2312" w:hAnsi="方正仿宋_GBK" w:cs="方正仿宋_GBK"/>
          <w:b w:val="0"/>
          <w:bCs w:val="0"/>
        </w:rPr>
      </w:pPr>
      <w:r>
        <w:rPr>
          <w:rFonts w:ascii="仿宋_GB2312" w:eastAsia="仿宋_GB2312" w:hAnsi="方正仿宋_GBK" w:cs="方正仿宋_GBK" w:hint="eastAsia"/>
          <w:b w:val="0"/>
          <w:bCs w:val="0"/>
        </w:rPr>
        <w:t>七</w:t>
      </w:r>
      <w:r w:rsidR="006B44EE" w:rsidRPr="006B44EE">
        <w:rPr>
          <w:rFonts w:ascii="仿宋_GB2312" w:eastAsia="仿宋_GB2312" w:hAnsi="方正仿宋_GBK" w:cs="方正仿宋_GBK" w:hint="eastAsia"/>
          <w:b w:val="0"/>
          <w:bCs w:val="0"/>
        </w:rPr>
        <w:t>、</w:t>
      </w:r>
      <w:r w:rsidR="006B44EE">
        <w:rPr>
          <w:rFonts w:ascii="仿宋_GB2312" w:eastAsia="仿宋_GB2312" w:hAnsi="方正仿宋_GBK" w:cs="方正仿宋_GBK" w:hint="eastAsia"/>
          <w:b w:val="0"/>
          <w:bCs w:val="0"/>
        </w:rPr>
        <w:t>项目</w:t>
      </w:r>
      <w:r w:rsidR="00140302" w:rsidRPr="0057755B">
        <w:rPr>
          <w:rFonts w:ascii="仿宋_GB2312" w:eastAsia="仿宋_GB2312" w:hAnsi="方正仿宋_GBK" w:cs="方正仿宋_GBK" w:hint="eastAsia"/>
          <w:b w:val="0"/>
          <w:bCs w:val="0"/>
        </w:rPr>
        <w:t>团队资料····································（）</w:t>
      </w:r>
    </w:p>
    <w:p w:rsidR="00140302" w:rsidRPr="0057755B" w:rsidRDefault="0099441D">
      <w:pPr>
        <w:pStyle w:val="a8"/>
        <w:spacing w:before="0" w:after="0" w:line="600" w:lineRule="exact"/>
        <w:jc w:val="both"/>
        <w:rPr>
          <w:rFonts w:ascii="仿宋_GB2312" w:eastAsia="仿宋_GB2312" w:hAnsi="方正仿宋_GBK" w:cs="方正仿宋_GBK"/>
          <w:b w:val="0"/>
          <w:bCs w:val="0"/>
        </w:rPr>
      </w:pPr>
      <w:r>
        <w:rPr>
          <w:rFonts w:ascii="仿宋_GB2312" w:eastAsia="仿宋_GB2312" w:hAnsi="方正仿宋_GBK" w:cs="方正仿宋_GBK" w:hint="eastAsia"/>
          <w:b w:val="0"/>
          <w:bCs w:val="0"/>
        </w:rPr>
        <w:t>八</w:t>
      </w:r>
      <w:r w:rsidR="00140302" w:rsidRPr="0057755B">
        <w:rPr>
          <w:rFonts w:ascii="仿宋_GB2312" w:eastAsia="仿宋_GB2312" w:hAnsi="方正仿宋_GBK" w:cs="方正仿宋_GBK" w:hint="eastAsia"/>
          <w:b w:val="0"/>
          <w:bCs w:val="0"/>
        </w:rPr>
        <w:t>、其他证明文件资料和需要说明的问题················（）</w:t>
      </w:r>
    </w:p>
    <w:p w:rsidR="00140302" w:rsidRPr="0057755B" w:rsidRDefault="00140302">
      <w:pPr>
        <w:pStyle w:val="a8"/>
        <w:spacing w:before="0" w:after="0" w:line="600" w:lineRule="exact"/>
        <w:jc w:val="left"/>
        <w:rPr>
          <w:rFonts w:ascii="仿宋_GB2312" w:eastAsia="仿宋_GB2312" w:hAnsi="方正仿宋_GBK" w:cs="方正仿宋_GBK"/>
        </w:rPr>
      </w:pPr>
      <w:r w:rsidRPr="0057755B">
        <w:rPr>
          <w:rFonts w:ascii="仿宋_GB2312" w:eastAsia="仿宋_GB2312" w:hAnsi="方正仿宋_GBK" w:cs="方正仿宋_GBK"/>
        </w:rPr>
        <w:t xml:space="preserve">   </w:t>
      </w:r>
    </w:p>
    <w:p w:rsidR="00140302" w:rsidRPr="0057755B" w:rsidRDefault="00140302">
      <w:pPr>
        <w:spacing w:line="580" w:lineRule="exact"/>
        <w:jc w:val="left"/>
        <w:rPr>
          <w:rFonts w:ascii="KaiTi_GB2312" w:eastAsia="KaiTi_GB2312" w:hAnsi="方正黑体_GBK" w:cs="方正黑体_GBK"/>
          <w:szCs w:val="32"/>
        </w:rPr>
      </w:pPr>
      <w:r w:rsidRPr="0057755B">
        <w:rPr>
          <w:rFonts w:ascii="KaiTi_GB2312" w:eastAsia="KaiTi_GB2312" w:hAnsi="方正黑体_GBK" w:cs="方正黑体_GBK"/>
          <w:szCs w:val="32"/>
        </w:rPr>
        <w:t xml:space="preserve">   </w:t>
      </w:r>
      <w:r w:rsidRPr="0057755B">
        <w:rPr>
          <w:rFonts w:ascii="KaiTi_GB2312" w:eastAsia="KaiTi_GB2312" w:hAnsi="方正黑体_GBK" w:cs="方正黑体_GBK" w:hint="eastAsia"/>
          <w:szCs w:val="32"/>
        </w:rPr>
        <w:t>（括号内请标注对应页码）</w:t>
      </w:r>
    </w:p>
    <w:p w:rsidR="00140302" w:rsidRPr="0057755B"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lastRenderedPageBreak/>
        <w:t>附件二</w:t>
      </w:r>
    </w:p>
    <w:p w:rsidR="00140302" w:rsidRPr="0057755B" w:rsidRDefault="00140302">
      <w:pPr>
        <w:adjustRightInd w:val="0"/>
        <w:snapToGrid w:val="0"/>
        <w:outlineLvl w:val="0"/>
        <w:rPr>
          <w:rFonts w:ascii="黑体" w:eastAsia="黑体"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法人</w:t>
      </w:r>
      <w:r w:rsidR="006B44EE">
        <w:rPr>
          <w:rFonts w:ascii="黑体" w:eastAsia="黑体" w:hAnsi="方正黑体_GBK" w:cs="方正黑体_GBK" w:hint="eastAsia"/>
          <w:color w:val="000000"/>
          <w:szCs w:val="28"/>
        </w:rPr>
        <w:t>登记</w:t>
      </w:r>
      <w:r w:rsidRPr="0057755B">
        <w:rPr>
          <w:rFonts w:ascii="黑体" w:eastAsia="黑体" w:hAnsi="方正黑体_GBK" w:cs="方正黑体_GBK" w:hint="eastAsia"/>
          <w:color w:val="000000"/>
          <w:szCs w:val="28"/>
        </w:rPr>
        <w:t>证书（</w:t>
      </w:r>
      <w:r w:rsidR="00790156" w:rsidRPr="00B03BD1">
        <w:rPr>
          <w:rFonts w:ascii="黑体" w:eastAsia="宋体" w:hAnsi="方正黑体_GBK" w:cs="方正黑体_GBK" w:hint="eastAsia"/>
          <w:color w:val="000000"/>
          <w:szCs w:val="28"/>
        </w:rPr>
        <w:t>副本正反</w:t>
      </w:r>
      <w:r w:rsidRPr="0057755B">
        <w:rPr>
          <w:rFonts w:ascii="黑体" w:eastAsia="黑体" w:hAnsi="方正黑体_GBK" w:cs="方正黑体_GBK" w:hint="eastAsia"/>
          <w:color w:val="000000"/>
          <w:szCs w:val="28"/>
        </w:rPr>
        <w:t>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6B44EE" w:rsidRDefault="00140302" w:rsidP="006B44EE">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lastRenderedPageBreak/>
        <w:t>附件三</w:t>
      </w:r>
    </w:p>
    <w:p w:rsidR="00140302" w:rsidRPr="0057755B" w:rsidRDefault="00140302">
      <w:pPr>
        <w:jc w:val="center"/>
        <w:rPr>
          <w:rFonts w:ascii="黑体" w:eastAsia="黑体" w:hAnsi="方正黑体_GBK" w:cs="方正黑体_GBK"/>
          <w:sz w:val="36"/>
          <w:szCs w:val="36"/>
        </w:rPr>
      </w:pPr>
      <w:r w:rsidRPr="0057755B">
        <w:rPr>
          <w:rFonts w:ascii="黑体" w:eastAsia="黑体"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仿宋_GB2312" w:hint="eastAsia"/>
                <w:sz w:val="28"/>
                <w:szCs w:val="28"/>
              </w:rPr>
              <w:t>金</w:t>
            </w:r>
            <w:r w:rsidRPr="0057755B">
              <w:rPr>
                <w:sz w:val="28"/>
                <w:szCs w:val="28"/>
              </w:rPr>
              <w:t xml:space="preserve">   </w:t>
            </w:r>
            <w:r w:rsidRPr="0057755B">
              <w:rPr>
                <w:rFonts w:cs="仿宋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合</w:t>
            </w:r>
            <w:r w:rsidRPr="0057755B">
              <w:rPr>
                <w:rFonts w:cs="仿宋_GB2312"/>
                <w:sz w:val="28"/>
                <w:szCs w:val="28"/>
              </w:rPr>
              <w:t xml:space="preserve">  </w:t>
            </w:r>
            <w:r w:rsidRPr="0057755B">
              <w:rPr>
                <w:rFonts w:cs="仿宋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宋体"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仿宋_GB2312"/>
          <w:sz w:val="28"/>
          <w:szCs w:val="28"/>
        </w:rPr>
      </w:pPr>
      <w:r w:rsidRPr="0057755B">
        <w:rPr>
          <w:rFonts w:cs="仿宋_GB2312" w:hint="eastAsia"/>
          <w:sz w:val="28"/>
          <w:szCs w:val="28"/>
        </w:rPr>
        <w:t>注：本表仅作为谈判小组了解报价组成情况，不作为最终成交价。</w:t>
      </w:r>
    </w:p>
    <w:p w:rsidR="00140302" w:rsidRPr="0057755B" w:rsidRDefault="00140302">
      <w:pPr>
        <w:jc w:val="left"/>
        <w:rPr>
          <w:rFonts w:cs="仿宋_GB2312"/>
          <w:sz w:val="28"/>
          <w:szCs w:val="28"/>
        </w:rPr>
      </w:pPr>
    </w:p>
    <w:p w:rsidR="00140302" w:rsidRPr="0057755B" w:rsidRDefault="00140302">
      <w:pPr>
        <w:jc w:val="left"/>
        <w:rPr>
          <w:rFonts w:cs="仿宋_GB2312"/>
          <w:sz w:val="28"/>
          <w:szCs w:val="28"/>
        </w:rPr>
      </w:pPr>
      <w:r w:rsidRPr="0057755B">
        <w:rPr>
          <w:rFonts w:cs="仿宋_GB2312" w:hint="eastAsia"/>
          <w:sz w:val="28"/>
          <w:szCs w:val="28"/>
        </w:rPr>
        <w:t>谈判供应商名称（公章）：</w:t>
      </w:r>
    </w:p>
    <w:p w:rsidR="00140302" w:rsidRPr="0057755B" w:rsidRDefault="00140302">
      <w:pPr>
        <w:jc w:val="left"/>
        <w:rPr>
          <w:rFonts w:cs="仿宋_GB2312"/>
          <w:sz w:val="28"/>
          <w:szCs w:val="28"/>
        </w:rPr>
      </w:pPr>
      <w:r w:rsidRPr="0057755B">
        <w:rPr>
          <w:rFonts w:cs="仿宋_GB2312" w:hint="eastAsia"/>
          <w:sz w:val="28"/>
          <w:szCs w:val="28"/>
        </w:rPr>
        <w:t>授权代表（签字）</w:t>
      </w:r>
      <w:r w:rsidRPr="0057755B">
        <w:rPr>
          <w:rFonts w:cs="仿宋_GB2312"/>
          <w:sz w:val="28"/>
          <w:szCs w:val="28"/>
        </w:rPr>
        <w:t>:</w:t>
      </w:r>
    </w:p>
    <w:p w:rsidR="00140302" w:rsidRPr="0057755B" w:rsidRDefault="00140302">
      <w:pPr>
        <w:jc w:val="left"/>
        <w:rPr>
          <w:rFonts w:cs="仿宋_GB2312"/>
          <w:sz w:val="28"/>
          <w:szCs w:val="28"/>
        </w:rPr>
      </w:pPr>
      <w:r w:rsidRPr="0057755B">
        <w:rPr>
          <w:rFonts w:cs="仿宋_GB2312" w:hint="eastAsia"/>
          <w:sz w:val="28"/>
          <w:szCs w:val="28"/>
        </w:rPr>
        <w:t>时间：</w:t>
      </w:r>
    </w:p>
    <w:p w:rsidR="00140302" w:rsidRPr="0057755B" w:rsidRDefault="00140302">
      <w:pPr>
        <w:adjustRightInd w:val="0"/>
        <w:snapToGrid w:val="0"/>
        <w:outlineLvl w:val="0"/>
        <w:rPr>
          <w:rFonts w:ascii="黑体" w:eastAsia="黑体" w:hAnsi="方正黑体_GBK" w:cs="方正黑体_GBK"/>
          <w:color w:val="000000"/>
          <w:szCs w:val="28"/>
        </w:rPr>
      </w:pPr>
      <w:r>
        <w:rPr>
          <w:rFonts w:ascii="方正仿宋_GBK" w:eastAsia="方正仿宋_GBK"/>
          <w:szCs w:val="32"/>
        </w:rPr>
        <w:br w:type="page"/>
      </w:r>
      <w:r w:rsidRPr="0057755B">
        <w:rPr>
          <w:rFonts w:ascii="黑体" w:eastAsia="黑体" w:hAnsi="方正黑体_GBK" w:cs="方正黑体_GBK" w:hint="eastAsia"/>
          <w:color w:val="000000"/>
          <w:szCs w:val="28"/>
        </w:rPr>
        <w:lastRenderedPageBreak/>
        <w:t>附件</w:t>
      </w:r>
      <w:r w:rsidR="009C79B8">
        <w:rPr>
          <w:rFonts w:ascii="黑体" w:eastAsia="黑体" w:hAnsi="方正黑体_GBK" w:cs="方正黑体_GBK" w:hint="eastAsia"/>
          <w:color w:val="000000"/>
          <w:szCs w:val="28"/>
        </w:rPr>
        <w:t>四</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务：</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5"/>
      </w:tblGrid>
      <w:tr w:rsidR="00140302">
        <w:trPr>
          <w:trHeight w:val="3478"/>
        </w:trPr>
        <w:tc>
          <w:tcPr>
            <w:tcW w:w="8115" w:type="dxa"/>
          </w:tcPr>
          <w:p w:rsidR="00140302" w:rsidRPr="0057755B" w:rsidRDefault="00140302" w:rsidP="004D5D44">
            <w:pPr>
              <w:spacing w:beforeLines="50" w:before="289" w:afterLines="100" w:after="579"/>
              <w:jc w:val="center"/>
              <w:rPr>
                <w:rFonts w:ascii="KaiTi_GB2312" w:eastAsia="KaiTi_GB2312"/>
                <w:bCs/>
                <w:color w:val="000000"/>
                <w:sz w:val="24"/>
              </w:rPr>
            </w:pPr>
            <w:r w:rsidRPr="0057755B">
              <w:rPr>
                <w:rFonts w:ascii="KaiTi_GB2312" w:eastAsia="KaiTi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4D5D44">
            <w:pPr>
              <w:spacing w:beforeLines="50" w:before="289" w:afterLines="100" w:after="579"/>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4D5D44">
            <w:pPr>
              <w:spacing w:beforeLines="50" w:before="289" w:afterLines="100" w:after="579"/>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w:t>
      </w:r>
      <w:r w:rsidR="009C79B8">
        <w:rPr>
          <w:rFonts w:ascii="黑体" w:eastAsia="黑体" w:hAnsi="方正黑体_GBK" w:cs="方正黑体_GBK" w:hint="eastAsia"/>
          <w:color w:val="000000"/>
          <w:szCs w:val="28"/>
        </w:rPr>
        <w:t>五</w:t>
      </w:r>
      <w:r w:rsidRPr="0057755B">
        <w:rPr>
          <w:rFonts w:ascii="黑体" w:eastAsia="黑体" w:hAnsi="方正黑体_GBK" w:cs="方正黑体_GBK"/>
          <w:color w:val="000000"/>
          <w:szCs w:val="28"/>
        </w:rPr>
        <w:t xml:space="preserve">         </w:t>
      </w:r>
    </w:p>
    <w:p w:rsidR="00140302" w:rsidRPr="00B03BD1" w:rsidRDefault="00140302">
      <w:pPr>
        <w:adjustRightInd w:val="0"/>
        <w:snapToGrid w:val="0"/>
        <w:outlineLvl w:val="0"/>
        <w:rPr>
          <w:rFonts w:ascii="宋体" w:eastAsia="宋体" w:hAnsi="宋体" w:cs="方正仿宋_GBK"/>
          <w:bCs/>
          <w:szCs w:val="32"/>
        </w:rPr>
      </w:pPr>
      <w:r>
        <w:rPr>
          <w:rFonts w:ascii="方正黑体_GBK" w:eastAsia="方正黑体_GBK" w:hAnsi="方正黑体_GBK" w:cs="方正黑体_GBK"/>
          <w:color w:val="000000"/>
          <w:szCs w:val="28"/>
        </w:rPr>
        <w:t xml:space="preserve">           </w:t>
      </w:r>
      <w:r w:rsidRPr="00B03BD1">
        <w:rPr>
          <w:rFonts w:ascii="宋体" w:eastAsia="宋体" w:hAnsi="宋体" w:cs="方正黑体_GBK"/>
          <w:color w:val="000000"/>
          <w:szCs w:val="28"/>
        </w:rPr>
        <w:t xml:space="preserve">  </w:t>
      </w:r>
      <w:r w:rsidR="009C79B8" w:rsidRPr="00B03BD1">
        <w:rPr>
          <w:rFonts w:ascii="宋体" w:eastAsia="宋体" w:hAnsi="宋体" w:cs="方正仿宋_GBK" w:hint="eastAsia"/>
          <w:bCs/>
          <w:szCs w:val="32"/>
        </w:rPr>
        <w:t>项目初步方案</w:t>
      </w:r>
      <w:r w:rsidR="0099441D">
        <w:rPr>
          <w:rFonts w:ascii="宋体" w:eastAsia="宋体" w:hAnsi="宋体" w:cs="方正仿宋_GBK" w:hint="eastAsia"/>
          <w:bCs/>
          <w:szCs w:val="32"/>
        </w:rPr>
        <w:t>（含分项工作安排）</w:t>
      </w:r>
    </w:p>
    <w:p w:rsidR="009C79B8" w:rsidRPr="00B03BD1" w:rsidRDefault="009C79B8">
      <w:pPr>
        <w:adjustRightInd w:val="0"/>
        <w:snapToGrid w:val="0"/>
        <w:outlineLvl w:val="0"/>
        <w:rPr>
          <w:rFonts w:ascii="宋体" w:eastAsia="宋体" w:hAnsi="宋体" w:cs="方正仿宋_GBK"/>
          <w:bCs/>
          <w:szCs w:val="32"/>
        </w:rPr>
      </w:pPr>
    </w:p>
    <w:p w:rsidR="009C79B8" w:rsidRPr="000A5BDF"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Default="009C79B8">
      <w:pPr>
        <w:adjustRightInd w:val="0"/>
        <w:snapToGrid w:val="0"/>
        <w:outlineLvl w:val="0"/>
        <w:rPr>
          <w:rFonts w:ascii="宋体" w:eastAsia="宋体" w:hAnsi="宋体" w:cs="方正仿宋_GBK" w:hint="eastAsia"/>
          <w:bCs/>
          <w:szCs w:val="32"/>
        </w:rPr>
      </w:pPr>
    </w:p>
    <w:p w:rsidR="004D5D44" w:rsidRDefault="004D5D44">
      <w:pPr>
        <w:adjustRightInd w:val="0"/>
        <w:snapToGrid w:val="0"/>
        <w:outlineLvl w:val="0"/>
        <w:rPr>
          <w:rFonts w:ascii="宋体" w:eastAsia="宋体" w:hAnsi="宋体" w:cs="方正仿宋_GBK" w:hint="eastAsia"/>
          <w:bCs/>
          <w:szCs w:val="32"/>
        </w:rPr>
      </w:pPr>
    </w:p>
    <w:p w:rsidR="004D5D44" w:rsidRDefault="004D5D44">
      <w:pPr>
        <w:adjustRightInd w:val="0"/>
        <w:snapToGrid w:val="0"/>
        <w:outlineLvl w:val="0"/>
        <w:rPr>
          <w:rFonts w:ascii="宋体" w:eastAsia="宋体" w:hAnsi="宋体" w:cs="方正仿宋_GBK" w:hint="eastAsia"/>
          <w:bCs/>
          <w:szCs w:val="32"/>
        </w:rPr>
      </w:pPr>
    </w:p>
    <w:p w:rsidR="004D5D44" w:rsidRDefault="004D5D44">
      <w:pPr>
        <w:adjustRightInd w:val="0"/>
        <w:snapToGrid w:val="0"/>
        <w:outlineLvl w:val="0"/>
        <w:rPr>
          <w:rFonts w:ascii="宋体" w:eastAsia="宋体" w:hAnsi="宋体" w:cs="方正仿宋_GBK" w:hint="eastAsia"/>
          <w:bCs/>
          <w:szCs w:val="32"/>
        </w:rPr>
      </w:pPr>
    </w:p>
    <w:p w:rsidR="004D5D44" w:rsidRDefault="004D5D44">
      <w:pPr>
        <w:adjustRightInd w:val="0"/>
        <w:snapToGrid w:val="0"/>
        <w:outlineLvl w:val="0"/>
        <w:rPr>
          <w:rFonts w:ascii="宋体" w:eastAsia="宋体" w:hAnsi="宋体" w:cs="方正仿宋_GBK" w:hint="eastAsia"/>
          <w:bCs/>
          <w:szCs w:val="32"/>
        </w:rPr>
      </w:pPr>
    </w:p>
    <w:p w:rsidR="004D5D44" w:rsidRDefault="004D5D44">
      <w:pPr>
        <w:adjustRightInd w:val="0"/>
        <w:snapToGrid w:val="0"/>
        <w:outlineLvl w:val="0"/>
        <w:rPr>
          <w:rFonts w:ascii="宋体" w:eastAsia="宋体" w:hAnsi="宋体" w:cs="方正仿宋_GBK" w:hint="eastAsia"/>
          <w:bCs/>
          <w:szCs w:val="32"/>
        </w:rPr>
      </w:pPr>
    </w:p>
    <w:p w:rsidR="004D5D44" w:rsidRPr="00B03BD1" w:rsidRDefault="004D5D44">
      <w:pPr>
        <w:adjustRightInd w:val="0"/>
        <w:snapToGrid w:val="0"/>
        <w:outlineLvl w:val="0"/>
        <w:rPr>
          <w:rFonts w:ascii="宋体" w:eastAsia="宋体" w:hAnsi="宋体" w:cs="方正仿宋_GBK"/>
          <w:bCs/>
          <w:szCs w:val="32"/>
        </w:rPr>
      </w:pPr>
    </w:p>
    <w:p w:rsidR="009C79B8" w:rsidRDefault="009C79B8">
      <w:pPr>
        <w:adjustRightInd w:val="0"/>
        <w:snapToGrid w:val="0"/>
        <w:outlineLvl w:val="0"/>
        <w:rPr>
          <w:rFonts w:hAnsi="方正仿宋_GBK" w:cs="方正仿宋_GBK"/>
          <w:b/>
          <w:bCs/>
          <w:szCs w:val="32"/>
        </w:rPr>
      </w:pPr>
    </w:p>
    <w:p w:rsidR="009C79B8" w:rsidRDefault="000C6D52">
      <w:pPr>
        <w:adjustRightInd w:val="0"/>
        <w:snapToGrid w:val="0"/>
        <w:outlineLvl w:val="0"/>
        <w:rPr>
          <w:rFonts w:hAnsi="方正仿宋_GBK" w:cs="方正仿宋_GBK"/>
          <w:b/>
          <w:bCs/>
          <w:szCs w:val="32"/>
        </w:rPr>
      </w:pPr>
      <w:r>
        <w:rPr>
          <w:rFonts w:hAnsi="方正仿宋_GBK" w:cs="方正仿宋_GBK" w:hint="eastAsia"/>
          <w:b/>
          <w:bCs/>
          <w:szCs w:val="32"/>
        </w:rPr>
        <w:lastRenderedPageBreak/>
        <w:t>附件六</w:t>
      </w: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B03BD1" w:rsidRDefault="00140302">
      <w:pPr>
        <w:spacing w:line="580" w:lineRule="exact"/>
        <w:rPr>
          <w:rFonts w:eastAsia="宋体" w:hAnsi="方正仿宋_GBK" w:cs="方正仿宋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65104E" w:rsidRPr="000C6D52" w:rsidRDefault="0065104E">
      <w:pPr>
        <w:spacing w:line="580" w:lineRule="exact"/>
        <w:rPr>
          <w:rFonts w:ascii="方正黑体_GBK" w:eastAsia="方正黑体_GBK" w:hAnsi="方正黑体_GBK" w:cs="方正黑体_GBK"/>
          <w:color w:val="000000"/>
          <w:szCs w:val="28"/>
        </w:rPr>
      </w:pPr>
      <w:bookmarkStart w:id="1" w:name="_GoBack"/>
      <w:bookmarkEnd w:id="1"/>
    </w:p>
    <w:p w:rsidR="00140302" w:rsidRPr="0057755B" w:rsidRDefault="00140302">
      <w:pPr>
        <w:spacing w:line="580" w:lineRule="exac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lastRenderedPageBreak/>
        <w:t>附件</w:t>
      </w:r>
      <w:r w:rsidR="0099441D">
        <w:rPr>
          <w:rFonts w:ascii="黑体" w:eastAsia="黑体" w:hAnsi="方正黑体_GBK" w:cs="方正黑体_GBK" w:hint="eastAsia"/>
          <w:color w:val="000000"/>
          <w:szCs w:val="28"/>
        </w:rPr>
        <w:t>七</w:t>
      </w:r>
    </w:p>
    <w:p w:rsidR="00140302" w:rsidRDefault="00140302">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项目团队资料（参与人员的身份证名复印件、职称证明或学历</w:t>
      </w:r>
      <w:r w:rsidR="000C6D52">
        <w:rPr>
          <w:rFonts w:ascii="黑体" w:eastAsia="黑体" w:hAnsi="方正黑体_GBK" w:cs="方正黑体_GBK" w:hint="eastAsia"/>
          <w:color w:val="000000"/>
          <w:szCs w:val="28"/>
        </w:rPr>
        <w:t>、社工资格证</w:t>
      </w:r>
      <w:r w:rsidRPr="0057755B">
        <w:rPr>
          <w:rFonts w:ascii="黑体" w:eastAsia="黑体" w:hAnsi="方正黑体_GBK" w:cs="方正黑体_GBK" w:hint="eastAsia"/>
          <w:color w:val="000000"/>
          <w:szCs w:val="28"/>
        </w:rPr>
        <w:t>复印件</w:t>
      </w:r>
      <w:r w:rsidR="000C6D52">
        <w:rPr>
          <w:rFonts w:ascii="黑体" w:eastAsia="黑体" w:hAnsi="方正黑体_GBK" w:cs="方正黑体_GBK" w:hint="eastAsia"/>
          <w:color w:val="000000"/>
          <w:szCs w:val="28"/>
        </w:rPr>
        <w:t>等</w:t>
      </w:r>
      <w:r w:rsidRPr="0057755B">
        <w:rPr>
          <w:rFonts w:ascii="黑体" w:eastAsia="黑体" w:hAnsi="方正黑体_GBK" w:cs="方正黑体_GBK" w:hint="eastAsia"/>
          <w:color w:val="000000"/>
          <w:szCs w:val="28"/>
        </w:rPr>
        <w:t>）</w:t>
      </w:r>
      <w:r w:rsidR="000A5BDF">
        <w:rPr>
          <w:rFonts w:ascii="黑体" w:eastAsia="黑体" w:hAnsi="方正黑体_GBK" w:cs="方正黑体_GBK" w:hint="eastAsia"/>
          <w:color w:val="000000"/>
          <w:szCs w:val="28"/>
        </w:rPr>
        <w:t>、开展的相关项目证明材料（简要）</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lastRenderedPageBreak/>
        <w:t>附件</w:t>
      </w:r>
      <w:r w:rsidR="0099441D">
        <w:rPr>
          <w:rFonts w:ascii="黑体" w:eastAsia="黑体" w:hAnsi="方正黑体_GBK" w:cs="方正黑体_GBK" w:hint="eastAsia"/>
          <w:color w:val="000000"/>
          <w:szCs w:val="28"/>
        </w:rPr>
        <w:t>八</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pPr>
        <w:spacing w:line="580" w:lineRule="exact"/>
        <w:jc w:val="center"/>
        <w:rPr>
          <w:rFonts w:ascii="方正黑体_GBK" w:eastAsia="方正黑体_GBK" w:hAnsi="方正黑体_GBK" w:cs="方正黑体_GBK"/>
          <w:color w:val="000000"/>
          <w:szCs w:val="28"/>
        </w:rPr>
      </w:pPr>
    </w:p>
    <w:sectPr w:rsidR="00140302" w:rsidRPr="006D27B2" w:rsidSect="00FF367E">
      <w:footerReference w:type="default" r:id="rId17"/>
      <w:footerReference w:type="first" r:id="rId18"/>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CB" w:rsidRDefault="006756CB">
      <w:r>
        <w:separator/>
      </w:r>
    </w:p>
  </w:endnote>
  <w:endnote w:type="continuationSeparator" w:id="0">
    <w:p w:rsidR="006756CB" w:rsidRDefault="0067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KaiTi_GB2312">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0202D7">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0202D7">
    <w:pPr>
      <w:pStyle w:val="a5"/>
      <w:tabs>
        <w:tab w:val="clear" w:pos="8307"/>
        <w:tab w:val="right" w:pos="8306"/>
      </w:tabs>
      <w:jc w:val="center"/>
    </w:pPr>
    <w:r>
      <w:fldChar w:fldCharType="begin"/>
    </w:r>
    <w:r w:rsidR="00140302">
      <w:instrText>PAGE   \* MERGEFORMAT</w:instrText>
    </w:r>
    <w:r>
      <w:fldChar w:fldCharType="separate"/>
    </w:r>
    <w:r w:rsidR="00140302" w:rsidRPr="00264DF4">
      <w:rPr>
        <w:noProof/>
        <w:lang w:val="zh-CN"/>
      </w:rPr>
      <w:t>4</w:t>
    </w:r>
    <w:r>
      <w:fldChar w:fldCharType="end"/>
    </w:r>
  </w:p>
  <w:p w:rsidR="00140302" w:rsidRDefault="00140302">
    <w:pPr>
      <w:ind w:right="36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rsidP="00DA22FD">
    <w:pPr>
      <w:pStyle w:val="a5"/>
      <w:ind w:leftChars="100" w:left="320" w:rightChars="100" w:right="32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6756CB" w:rsidP="006B44EE">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1;visibility:visible;mso-wrap-style:none;mso-position-horizontal:center;mso-position-horizontal-relative:margin" filled="f" stroked="f" strokeweight=".5pt">
          <v:textbox style="mso-next-textbox:#文本框 6;mso-fit-shape-to-text:t" inset="0,0,0,0">
            <w:txbxContent>
              <w:p w:rsidR="00140302" w:rsidRDefault="000202D7">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4D5D44">
                  <w:rPr>
                    <w:noProof/>
                    <w:sz w:val="24"/>
                    <w:szCs w:val="36"/>
                  </w:rPr>
                  <w:t>- 11 -</w:t>
                </w:r>
                <w:r>
                  <w:rPr>
                    <w:sz w:val="24"/>
                    <w:szCs w:val="36"/>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6756CB">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visibility:visible;mso-wrap-style:none;mso-position-horizontal:center;mso-position-horizontal-relative:margin" filled="f" stroked="f" strokeweight=".5pt">
          <v:textbox style="mso-next-textbox:#文本框 7;mso-fit-shape-to-text:t" inset="0,0,0,0">
            <w:txbxContent>
              <w:p w:rsidR="00140302" w:rsidRDefault="000202D7">
                <w:pPr>
                  <w:snapToGrid w:val="0"/>
                  <w:rPr>
                    <w:sz w:val="18"/>
                  </w:rPr>
                </w:pPr>
                <w:r>
                  <w:fldChar w:fldCharType="begin"/>
                </w:r>
                <w:r w:rsidR="00140302">
                  <w:instrText xml:space="preserve"> PAGE  \* MERGEFORMAT </w:instrText>
                </w:r>
                <w:r>
                  <w:fldChar w:fldCharType="separate"/>
                </w:r>
                <w:r w:rsidR="004D5D44" w:rsidRPr="004D5D44">
                  <w:rPr>
                    <w:noProof/>
                    <w:sz w:val="18"/>
                  </w:rPr>
                  <w:t>- 12 -</w:t>
                </w:r>
                <w: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6756CB"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3;visibility:visible;mso-wrap-style:none;mso-position-horizontal:center;mso-position-horizontal-relative:margin" filled="f" stroked="f" strokeweight=".5pt">
          <v:textbox style="mso-fit-shape-to-text:t" inset="0,0,0,0">
            <w:txbxContent>
              <w:p w:rsidR="00140302" w:rsidRDefault="000202D7">
                <w:pPr>
                  <w:snapToGrid w:val="0"/>
                  <w:rPr>
                    <w:sz w:val="18"/>
                  </w:rPr>
                </w:pPr>
                <w:r>
                  <w:fldChar w:fldCharType="begin"/>
                </w:r>
                <w:r w:rsidR="00140302">
                  <w:instrText xml:space="preserve"> PAGE  \* MERGEFORMAT </w:instrText>
                </w:r>
                <w:r>
                  <w:fldChar w:fldCharType="separate"/>
                </w:r>
                <w:r w:rsidR="004D5D44" w:rsidRPr="004D5D44">
                  <w:rPr>
                    <w:noProof/>
                    <w:sz w:val="18"/>
                  </w:rPr>
                  <w:t>- 21 -</w:t>
                </w:r>
                <w: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6756CB">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4;visibility:visible;mso-wrap-style:none;mso-position-horizontal:center;mso-position-horizontal-relative:margin" filled="f" stroked="f" strokeweight=".5pt">
          <v:textbox style="mso-fit-shape-to-text:t" inset="0,0,0,0">
            <w:txbxContent>
              <w:p w:rsidR="00140302" w:rsidRDefault="000202D7">
                <w:pPr>
                  <w:snapToGrid w:val="0"/>
                  <w:rPr>
                    <w:sz w:val="18"/>
                  </w:rPr>
                </w:pPr>
                <w:r>
                  <w:fldChar w:fldCharType="begin"/>
                </w:r>
                <w:r w:rsidR="00140302">
                  <w:instrText xml:space="preserve"> PAGE  \* MERGEFORMAT </w:instrText>
                </w:r>
                <w:r>
                  <w:fldChar w:fldCharType="separate"/>
                </w:r>
                <w:r w:rsidR="004D5D44" w:rsidRPr="004D5D44">
                  <w:rPr>
                    <w:noProof/>
                    <w:sz w:val="18"/>
                  </w:rPr>
                  <w:t>- 13 -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CB" w:rsidRDefault="006756CB">
      <w:r>
        <w:separator/>
      </w:r>
    </w:p>
  </w:footnote>
  <w:footnote w:type="continuationSeparator" w:id="0">
    <w:p w:rsidR="006756CB" w:rsidRDefault="00675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E6527"/>
    <w:multiLevelType w:val="multilevel"/>
    <w:tmpl w:val="317E65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0754CF"/>
    <w:multiLevelType w:val="hybridMultilevel"/>
    <w:tmpl w:val="8B1AEEFE"/>
    <w:lvl w:ilvl="0" w:tplc="E0D021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C495198"/>
    <w:rsid w:val="000202D7"/>
    <w:rsid w:val="00030848"/>
    <w:rsid w:val="00065955"/>
    <w:rsid w:val="00076424"/>
    <w:rsid w:val="00086FD1"/>
    <w:rsid w:val="00087F69"/>
    <w:rsid w:val="000A072D"/>
    <w:rsid w:val="000A5BDF"/>
    <w:rsid w:val="000C61FE"/>
    <w:rsid w:val="000C6D52"/>
    <w:rsid w:val="000F1301"/>
    <w:rsid w:val="0010743E"/>
    <w:rsid w:val="00116735"/>
    <w:rsid w:val="00140302"/>
    <w:rsid w:val="00165175"/>
    <w:rsid w:val="00177F0B"/>
    <w:rsid w:val="001830F6"/>
    <w:rsid w:val="001874E9"/>
    <w:rsid w:val="001A6B20"/>
    <w:rsid w:val="001E1D67"/>
    <w:rsid w:val="001F6825"/>
    <w:rsid w:val="00205D23"/>
    <w:rsid w:val="00220A00"/>
    <w:rsid w:val="00264DF4"/>
    <w:rsid w:val="002B593A"/>
    <w:rsid w:val="002C6C97"/>
    <w:rsid w:val="002F1DBF"/>
    <w:rsid w:val="003126F7"/>
    <w:rsid w:val="00320DAF"/>
    <w:rsid w:val="00320E1F"/>
    <w:rsid w:val="00323503"/>
    <w:rsid w:val="0038753D"/>
    <w:rsid w:val="00416CAA"/>
    <w:rsid w:val="004534CB"/>
    <w:rsid w:val="00456D0C"/>
    <w:rsid w:val="00461A65"/>
    <w:rsid w:val="00463183"/>
    <w:rsid w:val="00463F60"/>
    <w:rsid w:val="004C1E17"/>
    <w:rsid w:val="004D5D44"/>
    <w:rsid w:val="004E74DE"/>
    <w:rsid w:val="00570756"/>
    <w:rsid w:val="0057755B"/>
    <w:rsid w:val="0059632B"/>
    <w:rsid w:val="00614A55"/>
    <w:rsid w:val="00620397"/>
    <w:rsid w:val="0065104E"/>
    <w:rsid w:val="0066477B"/>
    <w:rsid w:val="006756CB"/>
    <w:rsid w:val="00676714"/>
    <w:rsid w:val="00677EFA"/>
    <w:rsid w:val="006A6E02"/>
    <w:rsid w:val="006B44EE"/>
    <w:rsid w:val="006C73AA"/>
    <w:rsid w:val="006D27B2"/>
    <w:rsid w:val="00726480"/>
    <w:rsid w:val="00752ED7"/>
    <w:rsid w:val="00785BC4"/>
    <w:rsid w:val="00790156"/>
    <w:rsid w:val="007A4399"/>
    <w:rsid w:val="007D2A3F"/>
    <w:rsid w:val="007E1424"/>
    <w:rsid w:val="00874A04"/>
    <w:rsid w:val="0089137D"/>
    <w:rsid w:val="008B0B60"/>
    <w:rsid w:val="008E19D5"/>
    <w:rsid w:val="008F4F17"/>
    <w:rsid w:val="00984906"/>
    <w:rsid w:val="009856A8"/>
    <w:rsid w:val="009915F6"/>
    <w:rsid w:val="0099441D"/>
    <w:rsid w:val="009C79B8"/>
    <w:rsid w:val="009E0C3F"/>
    <w:rsid w:val="00A01F01"/>
    <w:rsid w:val="00A1064F"/>
    <w:rsid w:val="00A35306"/>
    <w:rsid w:val="00A410BA"/>
    <w:rsid w:val="00A55D74"/>
    <w:rsid w:val="00AB611D"/>
    <w:rsid w:val="00AC0083"/>
    <w:rsid w:val="00AE7152"/>
    <w:rsid w:val="00B03BD1"/>
    <w:rsid w:val="00B10CA9"/>
    <w:rsid w:val="00B12817"/>
    <w:rsid w:val="00B3416A"/>
    <w:rsid w:val="00B9138E"/>
    <w:rsid w:val="00BA1824"/>
    <w:rsid w:val="00BE1624"/>
    <w:rsid w:val="00BE274D"/>
    <w:rsid w:val="00C223F1"/>
    <w:rsid w:val="00C332B2"/>
    <w:rsid w:val="00C34455"/>
    <w:rsid w:val="00C62348"/>
    <w:rsid w:val="00CC0313"/>
    <w:rsid w:val="00CC5067"/>
    <w:rsid w:val="00CE2AF9"/>
    <w:rsid w:val="00D301EA"/>
    <w:rsid w:val="00D6617E"/>
    <w:rsid w:val="00D676D5"/>
    <w:rsid w:val="00D83022"/>
    <w:rsid w:val="00D94916"/>
    <w:rsid w:val="00D95218"/>
    <w:rsid w:val="00DA22FD"/>
    <w:rsid w:val="00DD1516"/>
    <w:rsid w:val="00DD6651"/>
    <w:rsid w:val="00E1329A"/>
    <w:rsid w:val="00E26F07"/>
    <w:rsid w:val="00E53B69"/>
    <w:rsid w:val="00E60377"/>
    <w:rsid w:val="00EA1149"/>
    <w:rsid w:val="00EB3E7C"/>
    <w:rsid w:val="00EB5077"/>
    <w:rsid w:val="00EF4D7E"/>
    <w:rsid w:val="00F0445F"/>
    <w:rsid w:val="00F103DB"/>
    <w:rsid w:val="00F85FB0"/>
    <w:rsid w:val="00FC628C"/>
    <w:rsid w:val="00FC66D6"/>
    <w:rsid w:val="00FF367E"/>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locked="1" w:uiPriority="0"/>
    <w:lsdException w:name="HTML Bottom of Form" w:locked="1" w:uiPriority="0"/>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仿宋_GB2312"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kern w:val="0"/>
      <w:szCs w:val="20"/>
    </w:rPr>
  </w:style>
  <w:style w:type="character" w:customStyle="1" w:styleId="Char">
    <w:name w:val="正文文本缩进 Char"/>
    <w:link w:val="a3"/>
    <w:uiPriority w:val="99"/>
    <w:semiHidden/>
    <w:rsid w:val="00D03590"/>
    <w:rPr>
      <w:rFonts w:ascii="仿宋_GB2312" w:eastAsia="仿宋_GB2312" w:hAnsi="Calibri"/>
      <w:sz w:val="32"/>
    </w:rPr>
  </w:style>
  <w:style w:type="paragraph" w:styleId="a4">
    <w:name w:val="Plain Text"/>
    <w:basedOn w:val="a"/>
    <w:link w:val="Char0"/>
    <w:uiPriority w:val="99"/>
    <w:rsid w:val="00FF367E"/>
    <w:rPr>
      <w:rFonts w:ascii="宋体" w:eastAsia="宋体" w:hAnsi="Courier New"/>
      <w:kern w:val="0"/>
      <w:sz w:val="20"/>
      <w:szCs w:val="21"/>
    </w:rPr>
  </w:style>
  <w:style w:type="character" w:customStyle="1" w:styleId="Char0">
    <w:name w:val="纯文本 Char"/>
    <w:link w:val="a4"/>
    <w:uiPriority w:val="99"/>
    <w:semiHidden/>
    <w:rsid w:val="00D03590"/>
    <w:rPr>
      <w:rFonts w:ascii="宋体"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kern w:val="0"/>
      <w:sz w:val="18"/>
      <w:szCs w:val="18"/>
    </w:rPr>
  </w:style>
  <w:style w:type="character" w:customStyle="1" w:styleId="Char1">
    <w:name w:val="页脚 Char"/>
    <w:link w:val="a5"/>
    <w:uiPriority w:val="99"/>
    <w:semiHidden/>
    <w:rsid w:val="00D03590"/>
    <w:rPr>
      <w:rFonts w:ascii="仿宋_GB2312" w:eastAsia="仿宋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2">
    <w:name w:val="页眉 Char"/>
    <w:link w:val="a6"/>
    <w:uiPriority w:val="99"/>
    <w:semiHidden/>
    <w:rsid w:val="00D03590"/>
    <w:rPr>
      <w:rFonts w:ascii="仿宋_GB2312" w:eastAsia="仿宋_GB2312" w:hAnsi="Calibri"/>
      <w:sz w:val="18"/>
      <w:szCs w:val="18"/>
    </w:rPr>
  </w:style>
  <w:style w:type="paragraph" w:styleId="a7">
    <w:name w:val="Normal (Web)"/>
    <w:basedOn w:val="a"/>
    <w:uiPriority w:val="99"/>
    <w:qFormat/>
    <w:rsid w:val="00FF367E"/>
    <w:pPr>
      <w:jc w:val="left"/>
    </w:pPr>
    <w:rPr>
      <w:kern w:val="0"/>
      <w:sz w:val="24"/>
    </w:rPr>
  </w:style>
  <w:style w:type="paragraph" w:styleId="a8">
    <w:name w:val="Title"/>
    <w:basedOn w:val="a"/>
    <w:link w:val="Char3"/>
    <w:uiPriority w:val="10"/>
    <w:qFormat/>
    <w:rsid w:val="00FF367E"/>
    <w:pPr>
      <w:spacing w:before="240" w:after="60"/>
      <w:jc w:val="center"/>
      <w:outlineLvl w:val="0"/>
    </w:pPr>
    <w:rPr>
      <w:rFonts w:ascii="Cambria" w:eastAsia="宋体" w:hAnsi="Cambria"/>
      <w:b/>
      <w:bCs/>
      <w:kern w:val="0"/>
      <w:szCs w:val="32"/>
    </w:rPr>
  </w:style>
  <w:style w:type="character" w:customStyle="1" w:styleId="Char3">
    <w:name w:val="标题 Char"/>
    <w:link w:val="a8"/>
    <w:uiPriority w:val="10"/>
    <w:rsid w:val="00D03590"/>
    <w:rPr>
      <w:rFonts w:ascii="Cambria" w:hAnsi="Cambria" w:cs="Times New Roman"/>
      <w:b/>
      <w:bCs/>
      <w:sz w:val="32"/>
      <w:szCs w:val="32"/>
    </w:rPr>
  </w:style>
  <w:style w:type="character" w:styleId="a9">
    <w:name w:val="FollowedHyperlink"/>
    <w:uiPriority w:val="99"/>
    <w:rsid w:val="00FF367E"/>
    <w:rPr>
      <w:rFonts w:cs="Times New Roman"/>
      <w:color w:val="333333"/>
      <w:u w:val="none"/>
    </w:rPr>
  </w:style>
  <w:style w:type="character" w:styleId="aa">
    <w:name w:val="Emphasis"/>
    <w:uiPriority w:val="99"/>
    <w:qFormat/>
    <w:rsid w:val="00FF367E"/>
    <w:rPr>
      <w:rFonts w:cs="Times New Roman"/>
    </w:rPr>
  </w:style>
  <w:style w:type="character" w:styleId="HTML">
    <w:name w:val="HTML Definition"/>
    <w:uiPriority w:val="99"/>
    <w:rsid w:val="00FF367E"/>
    <w:rPr>
      <w:rFonts w:cs="Times New Roman"/>
      <w:color w:val="333333"/>
      <w:u w:val="none"/>
    </w:rPr>
  </w:style>
  <w:style w:type="character" w:styleId="ab">
    <w:name w:val="Hyperlink"/>
    <w:uiPriority w:val="99"/>
    <w:rsid w:val="00FF367E"/>
    <w:rPr>
      <w:rFonts w:cs="Times New Roman"/>
      <w:color w:val="333333"/>
      <w:u w:val="none"/>
    </w:rPr>
  </w:style>
  <w:style w:type="table" w:styleId="ac">
    <w:name w:val="Table Grid"/>
    <w:basedOn w:val="a1"/>
    <w:uiPriority w:val="99"/>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link w:val="ad"/>
    <w:uiPriority w:val="99"/>
    <w:locked/>
    <w:rsid w:val="00177F0B"/>
    <w:rPr>
      <w:rFonts w:ascii="仿宋_GB2312" w:eastAsia="仿宋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23</Pages>
  <Words>1010</Words>
  <Characters>5757</Characters>
  <Application>Microsoft Office Word</Application>
  <DocSecurity>0</DocSecurity>
  <Lines>47</Lines>
  <Paragraphs>13</Paragraphs>
  <ScaleCrop>false</ScaleCrop>
  <Company>Microsoft</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周爱荣/办公室/湖北省民政厅</dc:creator>
  <cp:keywords/>
  <dc:description/>
  <cp:lastModifiedBy>lenovo</cp:lastModifiedBy>
  <cp:revision>37</cp:revision>
  <cp:lastPrinted>2019-04-04T08:48:00Z</cp:lastPrinted>
  <dcterms:created xsi:type="dcterms:W3CDTF">2017-05-04T00:23:00Z</dcterms:created>
  <dcterms:modified xsi:type="dcterms:W3CDTF">2020-10-26T06:38:00Z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